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1D" w:rsidRDefault="00A44F1D" w:rsidP="00FC0C5D">
      <w:pPr>
        <w:tabs>
          <w:tab w:val="left" w:pos="4395"/>
          <w:tab w:val="left" w:pos="9015"/>
        </w:tabs>
        <w:spacing w:after="0" w:line="240" w:lineRule="exact"/>
        <w:ind w:left="1276" w:right="-285"/>
        <w:rPr>
          <w:rFonts w:ascii="Times New Roman" w:hAnsi="Times New Roman"/>
          <w:b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>
        <w:t xml:space="preserve"> </w:t>
      </w:r>
      <w:r w:rsidR="00FC0C5D">
        <w:rPr>
          <w:rFonts w:ascii="Times New Roman" w:hAnsi="Times New Roman"/>
          <w:sz w:val="24"/>
          <w:szCs w:val="24"/>
        </w:rPr>
        <w:t>по технолог</w:t>
      </w:r>
      <w:r w:rsidR="00FC0C5D" w:rsidRPr="00713CF5">
        <w:rPr>
          <w:rFonts w:ascii="Times New Roman" w:hAnsi="Times New Roman"/>
          <w:sz w:val="24"/>
          <w:szCs w:val="24"/>
        </w:rPr>
        <w:t>ии</w:t>
      </w:r>
      <w:r w:rsidR="00FC0C5D">
        <w:t xml:space="preserve"> </w:t>
      </w:r>
      <w:r w:rsidR="00FC0C5D">
        <w:rPr>
          <w:rFonts w:ascii="Times New Roman" w:hAnsi="Times New Roman"/>
          <w:sz w:val="24"/>
          <w:szCs w:val="24"/>
        </w:rPr>
        <w:t xml:space="preserve"> </w:t>
      </w:r>
    </w:p>
    <w:p w:rsidR="00FC0C5D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</w:t>
      </w:r>
      <w:r w:rsidR="00FC0C5D">
        <w:rPr>
          <w:rFonts w:ascii="Times New Roman" w:hAnsi="Times New Roman"/>
          <w:sz w:val="24"/>
          <w:szCs w:val="24"/>
        </w:rPr>
        <w:t xml:space="preserve"> 8</w:t>
      </w:r>
      <w:r w:rsidR="00FC0C5D" w:rsidRPr="00713CF5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</w:t>
      </w:r>
    </w:p>
    <w:p w:rsidR="009D475C" w:rsidRPr="009D475C" w:rsidRDefault="009D475C" w:rsidP="009D475C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>(мальчики)</w:t>
      </w:r>
    </w:p>
    <w:p w:rsidR="00FC0C5D" w:rsidRDefault="00FC0C5D" w:rsidP="00FC0C5D">
      <w:pPr>
        <w:ind w:left="6372" w:firstLine="708"/>
        <w:jc w:val="center"/>
        <w:rPr>
          <w:rFonts w:eastAsia="Calibri"/>
          <w:bCs/>
          <w:lang w:eastAsia="en-US"/>
        </w:rPr>
      </w:pPr>
    </w:p>
    <w:p w:rsidR="00FC0C5D" w:rsidRDefault="00FC0C5D" w:rsidP="00FC0C5D">
      <w:pPr>
        <w:jc w:val="center"/>
        <w:rPr>
          <w:b/>
          <w:sz w:val="20"/>
          <w:szCs w:val="20"/>
        </w:rPr>
      </w:pPr>
    </w:p>
    <w:p w:rsidR="00FC0C5D" w:rsidRDefault="00FC0C5D" w:rsidP="00FC0C5D">
      <w:pPr>
        <w:jc w:val="center"/>
        <w:rPr>
          <w:b/>
          <w:sz w:val="20"/>
          <w:szCs w:val="20"/>
        </w:rPr>
      </w:pPr>
    </w:p>
    <w:p w:rsidR="00FC0C5D" w:rsidRDefault="00FC0C5D" w:rsidP="00FC0C5D">
      <w:pPr>
        <w:pStyle w:val="a7"/>
        <w:spacing w:line="326" w:lineRule="exact"/>
        <w:ind w:left="4358"/>
        <w:jc w:val="both"/>
        <w:rPr>
          <w:b/>
          <w:sz w:val="20"/>
          <w:szCs w:val="20"/>
        </w:rPr>
      </w:pPr>
    </w:p>
    <w:p w:rsidR="00FC0C5D" w:rsidRDefault="00FC0C5D" w:rsidP="00FC0C5D">
      <w:pPr>
        <w:pStyle w:val="a7"/>
        <w:spacing w:line="326" w:lineRule="exact"/>
        <w:ind w:left="4358"/>
        <w:jc w:val="both"/>
        <w:rPr>
          <w:b/>
          <w:sz w:val="20"/>
          <w:szCs w:val="20"/>
        </w:rPr>
      </w:pPr>
    </w:p>
    <w:p w:rsidR="00FC0C5D" w:rsidRDefault="00FC0C5D" w:rsidP="00FC0C5D">
      <w:pPr>
        <w:pStyle w:val="a7"/>
        <w:spacing w:line="326" w:lineRule="exact"/>
        <w:ind w:left="4358"/>
        <w:jc w:val="both"/>
        <w:rPr>
          <w:b/>
          <w:sz w:val="20"/>
          <w:szCs w:val="20"/>
        </w:rPr>
      </w:pPr>
    </w:p>
    <w:p w:rsidR="00FC0C5D" w:rsidRDefault="00FC0C5D" w:rsidP="00FC0C5D">
      <w:pPr>
        <w:pStyle w:val="a7"/>
        <w:spacing w:line="326" w:lineRule="exact"/>
        <w:ind w:left="4358"/>
        <w:jc w:val="both"/>
        <w:rPr>
          <w:b/>
          <w:sz w:val="20"/>
          <w:szCs w:val="20"/>
        </w:rPr>
      </w:pPr>
    </w:p>
    <w:p w:rsidR="00FC0C5D" w:rsidRDefault="00FC0C5D" w:rsidP="00FC0C5D">
      <w:pPr>
        <w:pStyle w:val="a7"/>
        <w:spacing w:line="326" w:lineRule="exact"/>
        <w:ind w:left="4358"/>
        <w:jc w:val="both"/>
        <w:rPr>
          <w:b/>
          <w:sz w:val="20"/>
          <w:szCs w:val="20"/>
        </w:rPr>
      </w:pPr>
    </w:p>
    <w:p w:rsidR="00FC0C5D" w:rsidRDefault="00FC0C5D" w:rsidP="00FC0C5D">
      <w:pPr>
        <w:pStyle w:val="a7"/>
        <w:spacing w:line="326" w:lineRule="exact"/>
        <w:ind w:left="4358"/>
        <w:jc w:val="both"/>
        <w:rPr>
          <w:b/>
          <w:sz w:val="20"/>
          <w:szCs w:val="20"/>
        </w:rPr>
      </w:pPr>
    </w:p>
    <w:p w:rsidR="00FC0C5D" w:rsidRDefault="00FC0C5D" w:rsidP="00FC0C5D">
      <w:pPr>
        <w:pStyle w:val="a7"/>
        <w:spacing w:line="326" w:lineRule="exact"/>
        <w:jc w:val="center"/>
        <w:rPr>
          <w:sz w:val="28"/>
          <w:szCs w:val="30"/>
        </w:rPr>
      </w:pPr>
    </w:p>
    <w:p w:rsidR="00030F80" w:rsidRDefault="00FC0C5D" w:rsidP="00A44F1D">
      <w:pPr>
        <w:pStyle w:val="a7"/>
        <w:spacing w:line="326" w:lineRule="exact"/>
        <w:jc w:val="center"/>
        <w:rPr>
          <w:szCs w:val="30"/>
        </w:rPr>
      </w:pPr>
      <w:r w:rsidRPr="00F93C46">
        <w:rPr>
          <w:szCs w:val="30"/>
        </w:rPr>
        <w:t>2019-2020 учебный год</w:t>
      </w:r>
    </w:p>
    <w:p w:rsidR="009D475C" w:rsidRDefault="009D475C" w:rsidP="00A44F1D">
      <w:pPr>
        <w:pStyle w:val="a7"/>
        <w:spacing w:line="326" w:lineRule="exact"/>
        <w:jc w:val="center"/>
        <w:rPr>
          <w:szCs w:val="30"/>
        </w:rPr>
      </w:pPr>
    </w:p>
    <w:p w:rsidR="009D475C" w:rsidRPr="00A44F1D" w:rsidRDefault="009D475C" w:rsidP="00A44F1D">
      <w:pPr>
        <w:pStyle w:val="a7"/>
        <w:spacing w:line="326" w:lineRule="exact"/>
        <w:jc w:val="center"/>
        <w:rPr>
          <w:szCs w:val="30"/>
        </w:rPr>
      </w:pPr>
    </w:p>
    <w:p w:rsidR="00030F80" w:rsidRDefault="00030F80" w:rsidP="00997E8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13F3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997E8E" w:rsidRPr="00001C4D" w:rsidRDefault="00997E8E" w:rsidP="00997E8E">
      <w:pPr>
        <w:spacing w:after="0" w:line="360" w:lineRule="auto"/>
        <w:ind w:left="-567" w:right="-172"/>
        <w:jc w:val="both"/>
        <w:rPr>
          <w:rFonts w:ascii="Times New Roman" w:hAnsi="Times New Roman" w:cs="Times New Roman"/>
          <w:sz w:val="24"/>
        </w:rPr>
      </w:pPr>
      <w:r w:rsidRPr="00001C4D">
        <w:rPr>
          <w:rFonts w:ascii="Times New Roman" w:hAnsi="Times New Roman" w:cs="Times New Roman"/>
          <w:sz w:val="24"/>
        </w:rPr>
        <w:t xml:space="preserve">     Данная рабочая прогр</w:t>
      </w:r>
      <w:r>
        <w:rPr>
          <w:rFonts w:ascii="Times New Roman" w:hAnsi="Times New Roman" w:cs="Times New Roman"/>
          <w:sz w:val="24"/>
        </w:rPr>
        <w:t>амма ориентирована на учащихся 8</w:t>
      </w:r>
      <w:r w:rsidRPr="00001C4D">
        <w:rPr>
          <w:rFonts w:ascii="Times New Roman" w:hAnsi="Times New Roman" w:cs="Times New Roman"/>
          <w:sz w:val="24"/>
        </w:rPr>
        <w:t xml:space="preserve"> класса и реализуется на основе нормативных  документов:</w:t>
      </w:r>
    </w:p>
    <w:p w:rsidR="00997E8E" w:rsidRPr="00001C4D" w:rsidRDefault="009D475C" w:rsidP="00997E8E">
      <w:pPr>
        <w:spacing w:after="0" w:line="360" w:lineRule="auto"/>
        <w:ind w:left="-567" w:right="-17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97E8E" w:rsidRPr="00001C4D">
        <w:rPr>
          <w:rFonts w:ascii="Times New Roman" w:hAnsi="Times New Roman" w:cs="Times New Roman"/>
          <w:sz w:val="24"/>
        </w:rPr>
        <w:t xml:space="preserve">  - Федерального  государственного образовательного стандарта  основного общего образования;</w:t>
      </w:r>
    </w:p>
    <w:p w:rsidR="00997E8E" w:rsidRPr="00001C4D" w:rsidRDefault="009D475C" w:rsidP="00997E8E">
      <w:pPr>
        <w:pStyle w:val="a3"/>
        <w:spacing w:line="360" w:lineRule="auto"/>
        <w:ind w:left="-567" w:right="-17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="00997E8E" w:rsidRPr="00001C4D">
        <w:rPr>
          <w:rFonts w:ascii="Times New Roman" w:hAnsi="Times New Roman"/>
          <w:sz w:val="24"/>
        </w:rPr>
        <w:t>- Основной образовательной программ</w:t>
      </w:r>
      <w:proofErr w:type="gramStart"/>
      <w:r w:rsidR="00997E8E" w:rsidRPr="00001C4D">
        <w:rPr>
          <w:rFonts w:ascii="Times New Roman" w:hAnsi="Times New Roman"/>
          <w:sz w:val="24"/>
        </w:rPr>
        <w:t>ы ООО</w:t>
      </w:r>
      <w:proofErr w:type="gramEnd"/>
      <w:r w:rsidR="00997E8E" w:rsidRPr="00001C4D">
        <w:rPr>
          <w:rFonts w:ascii="Times New Roman" w:hAnsi="Times New Roman"/>
          <w:sz w:val="24"/>
        </w:rPr>
        <w:t xml:space="preserve"> ФГОС МБОУ </w:t>
      </w:r>
      <w:proofErr w:type="spellStart"/>
      <w:r w:rsidR="00997E8E" w:rsidRPr="00001C4D">
        <w:rPr>
          <w:rFonts w:ascii="Times New Roman" w:hAnsi="Times New Roman"/>
          <w:sz w:val="24"/>
        </w:rPr>
        <w:t>Среднетиганская</w:t>
      </w:r>
      <w:proofErr w:type="spellEnd"/>
      <w:r w:rsidR="00997E8E" w:rsidRPr="00001C4D">
        <w:rPr>
          <w:rFonts w:ascii="Times New Roman" w:hAnsi="Times New Roman"/>
          <w:sz w:val="24"/>
        </w:rPr>
        <w:t xml:space="preserve"> СОШ Алексеевского  муниципального   района РТ</w:t>
      </w:r>
    </w:p>
    <w:p w:rsidR="00997E8E" w:rsidRPr="00001C4D" w:rsidRDefault="009D475C" w:rsidP="00997E8E">
      <w:pPr>
        <w:pStyle w:val="a3"/>
        <w:spacing w:line="360" w:lineRule="auto"/>
        <w:ind w:left="-567" w:right="-17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="00997E8E" w:rsidRPr="00001C4D">
        <w:rPr>
          <w:rFonts w:ascii="Times New Roman" w:hAnsi="Times New Roman"/>
          <w:sz w:val="24"/>
        </w:rPr>
        <w:t xml:space="preserve">-  </w:t>
      </w:r>
      <w:r w:rsidR="00997E8E" w:rsidRPr="00001C4D">
        <w:rPr>
          <w:rFonts w:ascii="Times New Roman" w:hAnsi="Times New Roman"/>
          <w:sz w:val="24"/>
          <w:lang w:val="tt-RU"/>
        </w:rPr>
        <w:t xml:space="preserve">Учебного  плана  МБОУ  </w:t>
      </w:r>
      <w:proofErr w:type="spellStart"/>
      <w:r w:rsidR="00997E8E" w:rsidRPr="00001C4D">
        <w:rPr>
          <w:rFonts w:ascii="Times New Roman" w:hAnsi="Times New Roman"/>
          <w:sz w:val="24"/>
        </w:rPr>
        <w:t>Среднетиганская</w:t>
      </w:r>
      <w:proofErr w:type="spellEnd"/>
      <w:r w:rsidR="00997E8E" w:rsidRPr="00001C4D">
        <w:rPr>
          <w:rFonts w:ascii="Times New Roman" w:hAnsi="Times New Roman"/>
          <w:sz w:val="24"/>
        </w:rPr>
        <w:t xml:space="preserve"> СОШ    Алексеевского муниципального района Республики Татарстан </w:t>
      </w:r>
      <w:r w:rsidR="00997E8E" w:rsidRPr="00001C4D">
        <w:rPr>
          <w:rFonts w:ascii="Times New Roman" w:hAnsi="Times New Roman"/>
          <w:kern w:val="36"/>
          <w:sz w:val="24"/>
          <w:lang w:val="tt-RU"/>
        </w:rPr>
        <w:t xml:space="preserve">на </w:t>
      </w:r>
      <w:r>
        <w:rPr>
          <w:rFonts w:ascii="Times New Roman" w:hAnsi="Times New Roman"/>
          <w:kern w:val="36"/>
          <w:sz w:val="24"/>
          <w:lang w:val="tt-RU"/>
        </w:rPr>
        <w:t xml:space="preserve"> </w:t>
      </w:r>
      <w:r w:rsidR="00997E8E" w:rsidRPr="00001C4D">
        <w:rPr>
          <w:rFonts w:ascii="Times New Roman" w:hAnsi="Times New Roman"/>
          <w:kern w:val="36"/>
          <w:sz w:val="24"/>
          <w:lang w:val="tt-RU"/>
        </w:rPr>
        <w:t>2019-2020 учебный год.</w:t>
      </w:r>
    </w:p>
    <w:p w:rsidR="00997E8E" w:rsidRDefault="009D475C" w:rsidP="00997E8E">
      <w:pPr>
        <w:spacing w:after="0" w:line="360" w:lineRule="auto"/>
        <w:ind w:left="-567" w:right="-1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lang w:val="tt-RU"/>
        </w:rPr>
        <w:t xml:space="preserve">  </w:t>
      </w:r>
      <w:r w:rsidR="00997E8E" w:rsidRPr="00001C4D">
        <w:rPr>
          <w:rFonts w:ascii="Times New Roman" w:hAnsi="Times New Roman" w:cs="Times New Roman"/>
          <w:kern w:val="36"/>
          <w:sz w:val="24"/>
          <w:lang w:val="tt-RU"/>
        </w:rPr>
        <w:t xml:space="preserve"> -   </w:t>
      </w:r>
      <w:r w:rsidR="00997E8E" w:rsidRPr="00001C4D">
        <w:rPr>
          <w:rFonts w:ascii="Times New Roman" w:hAnsi="Times New Roman"/>
          <w:iCs/>
          <w:sz w:val="24"/>
          <w:szCs w:val="24"/>
        </w:rPr>
        <w:t>Программа по технологии для 5 – 8 классов к УМК «Алгоритм успеха»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997E8E" w:rsidRPr="00001C4D">
        <w:rPr>
          <w:rFonts w:ascii="Times New Roman" w:hAnsi="Times New Roman"/>
          <w:iCs/>
          <w:sz w:val="24"/>
          <w:szCs w:val="24"/>
        </w:rPr>
        <w:t>(составители: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997E8E" w:rsidRPr="00001C4D">
        <w:rPr>
          <w:rFonts w:ascii="Times New Roman" w:hAnsi="Times New Roman"/>
          <w:iCs/>
          <w:sz w:val="24"/>
          <w:szCs w:val="24"/>
        </w:rPr>
        <w:t>Н.В.Синица, А.Т. Тищенко,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997E8E" w:rsidRPr="00001C4D">
        <w:rPr>
          <w:rFonts w:ascii="Times New Roman" w:hAnsi="Times New Roman"/>
          <w:iCs/>
          <w:sz w:val="24"/>
          <w:szCs w:val="24"/>
        </w:rPr>
        <w:t>В.Д.Симоненко)</w:t>
      </w:r>
      <w:r w:rsidR="00997E8E" w:rsidRPr="00001C4D">
        <w:rPr>
          <w:rFonts w:ascii="Times New Roman" w:hAnsi="Times New Roman"/>
          <w:sz w:val="24"/>
          <w:szCs w:val="24"/>
        </w:rPr>
        <w:t xml:space="preserve">    </w:t>
      </w:r>
    </w:p>
    <w:p w:rsidR="00997E8E" w:rsidRPr="001413F3" w:rsidRDefault="009D475C" w:rsidP="00997E8E">
      <w:pPr>
        <w:spacing w:line="360" w:lineRule="auto"/>
        <w:ind w:left="-567" w:right="-17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</w:t>
      </w:r>
      <w:r w:rsidR="00997E8E" w:rsidRPr="00EC3BD8">
        <w:rPr>
          <w:rFonts w:ascii="Times New Roman" w:eastAsia="Calibri" w:hAnsi="Times New Roman" w:cs="Times New Roman"/>
          <w:sz w:val="24"/>
          <w:szCs w:val="24"/>
        </w:rPr>
        <w:t>Учебник для учащихся 8 класса общеобразовательных учреждений. / Под ред. В.Д. Сим</w:t>
      </w:r>
      <w:r w:rsidR="00997E8E">
        <w:rPr>
          <w:rFonts w:ascii="Times New Roman" w:eastAsia="Calibri" w:hAnsi="Times New Roman" w:cs="Times New Roman"/>
          <w:sz w:val="24"/>
          <w:szCs w:val="24"/>
        </w:rPr>
        <w:t xml:space="preserve">оненко. – М.: </w:t>
      </w:r>
      <w:proofErr w:type="spellStart"/>
      <w:r w:rsidR="00997E8E">
        <w:rPr>
          <w:rFonts w:ascii="Times New Roman" w:eastAsia="Calibri" w:hAnsi="Times New Roman" w:cs="Times New Roman"/>
          <w:sz w:val="24"/>
          <w:szCs w:val="24"/>
        </w:rPr>
        <w:t>Вентана-граф</w:t>
      </w:r>
      <w:proofErr w:type="spellEnd"/>
      <w:r w:rsidR="00997E8E">
        <w:rPr>
          <w:rFonts w:ascii="Times New Roman" w:eastAsia="Calibri" w:hAnsi="Times New Roman" w:cs="Times New Roman"/>
          <w:sz w:val="24"/>
          <w:szCs w:val="24"/>
        </w:rPr>
        <w:t>, 2011</w:t>
      </w:r>
      <w:r w:rsidR="00997E8E" w:rsidRPr="00EC3BD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97E8E" w:rsidRPr="00E14605" w:rsidRDefault="009D475C" w:rsidP="00997E8E">
      <w:pPr>
        <w:spacing w:line="360" w:lineRule="auto"/>
        <w:ind w:left="-567" w:right="-17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97E8E" w:rsidRPr="00E14605">
        <w:rPr>
          <w:rFonts w:ascii="Times New Roman" w:hAnsi="Times New Roman" w:cs="Times New Roman"/>
          <w:sz w:val="24"/>
          <w:szCs w:val="24"/>
        </w:rPr>
        <w:t>– Твоя профессиональная карьера: учебник для учащихся 8 классов</w:t>
      </w:r>
      <w:r w:rsidR="00997E8E">
        <w:rPr>
          <w:rFonts w:ascii="Times New Roman" w:hAnsi="Times New Roman" w:cs="Times New Roman"/>
          <w:sz w:val="24"/>
          <w:szCs w:val="24"/>
        </w:rPr>
        <w:t xml:space="preserve"> общеобразовательной школы /под ред. В. Д. Симоненко.– М.: </w:t>
      </w:r>
      <w:proofErr w:type="spellStart"/>
      <w:r w:rsidR="00997E8E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997E8E">
        <w:rPr>
          <w:rFonts w:ascii="Times New Roman" w:hAnsi="Times New Roman" w:cs="Times New Roman"/>
          <w:sz w:val="24"/>
          <w:szCs w:val="24"/>
        </w:rPr>
        <w:t>.</w:t>
      </w:r>
    </w:p>
    <w:p w:rsidR="00997E8E" w:rsidRPr="00E14605" w:rsidRDefault="009D475C" w:rsidP="00997E8E">
      <w:pPr>
        <w:spacing w:line="360" w:lineRule="auto"/>
        <w:ind w:left="-426" w:right="-172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97E8E" w:rsidRPr="00E14605">
        <w:rPr>
          <w:rFonts w:ascii="Times New Roman" w:hAnsi="Times New Roman" w:cs="Times New Roman"/>
          <w:sz w:val="24"/>
          <w:szCs w:val="24"/>
        </w:rPr>
        <w:t>– Климов, Е. А. Основы производства. Выбор профессии: проб. Учебное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7E8E" w:rsidRPr="00E14605">
        <w:rPr>
          <w:rFonts w:ascii="Times New Roman" w:hAnsi="Times New Roman" w:cs="Times New Roman"/>
          <w:sz w:val="24"/>
          <w:szCs w:val="24"/>
        </w:rPr>
        <w:t>пособие для учащихся 8–9 классов средней школы / Е. А.</w:t>
      </w:r>
      <w:r w:rsidR="00997E8E">
        <w:rPr>
          <w:rFonts w:ascii="Times New Roman" w:hAnsi="Times New Roman" w:cs="Times New Roman"/>
          <w:sz w:val="24"/>
          <w:szCs w:val="24"/>
        </w:rPr>
        <w:t xml:space="preserve"> Климов. –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97E8E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="00997E8E">
        <w:rPr>
          <w:rFonts w:ascii="Times New Roman" w:hAnsi="Times New Roman" w:cs="Times New Roman"/>
          <w:sz w:val="24"/>
          <w:szCs w:val="24"/>
        </w:rPr>
        <w:t>.</w:t>
      </w:r>
    </w:p>
    <w:p w:rsidR="00997E8E" w:rsidRPr="0052777B" w:rsidRDefault="00997E8E" w:rsidP="00997E8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2777B"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>– Программа «Технология». 1–4, 5–11 классы. – М.: Просвещение, 2010.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E14605">
        <w:rPr>
          <w:rFonts w:ascii="Times New Roman" w:hAnsi="Times New Roman" w:cs="Times New Roman"/>
          <w:sz w:val="24"/>
          <w:szCs w:val="24"/>
        </w:rPr>
        <w:t>Райзберг</w:t>
      </w:r>
      <w:proofErr w:type="spellEnd"/>
      <w:r w:rsidRPr="00E14605">
        <w:rPr>
          <w:rFonts w:ascii="Times New Roman" w:hAnsi="Times New Roman" w:cs="Times New Roman"/>
          <w:sz w:val="24"/>
          <w:szCs w:val="24"/>
        </w:rPr>
        <w:t>, Б. А. Основы экономики и предпринимательства: учебное пособие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 xml:space="preserve">для общеобразовательных школ, лицеев / Б. А. </w:t>
      </w:r>
      <w:proofErr w:type="spellStart"/>
      <w:r w:rsidRPr="00E14605">
        <w:rPr>
          <w:rFonts w:ascii="Times New Roman" w:hAnsi="Times New Roman" w:cs="Times New Roman"/>
          <w:sz w:val="24"/>
          <w:szCs w:val="24"/>
        </w:rPr>
        <w:t>Райзберг</w:t>
      </w:r>
      <w:proofErr w:type="spellEnd"/>
      <w:r w:rsidRPr="00E14605">
        <w:rPr>
          <w:rFonts w:ascii="Times New Roman" w:hAnsi="Times New Roman" w:cs="Times New Roman"/>
          <w:sz w:val="24"/>
          <w:szCs w:val="24"/>
        </w:rPr>
        <w:t>. – М., 1992.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>– Изучение индивидуальных особенностей учащихся с целью профориентации: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 xml:space="preserve">методические рекомендации для студента и </w:t>
      </w:r>
      <w:proofErr w:type="spellStart"/>
      <w:r w:rsidRPr="00E1460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14605">
        <w:rPr>
          <w:rFonts w:ascii="Times New Roman" w:hAnsi="Times New Roman" w:cs="Times New Roman"/>
          <w:sz w:val="24"/>
          <w:szCs w:val="24"/>
        </w:rPr>
        <w:t>. руководителя / сост. А. А. Донсков.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>– Волгоград: Перемена, 1998.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7FE4">
        <w:rPr>
          <w:rFonts w:ascii="Times New Roman" w:hAnsi="Times New Roman" w:cs="Times New Roman"/>
          <w:sz w:val="24"/>
          <w:szCs w:val="24"/>
        </w:rPr>
        <w:t>Согласно действующему в общеобразовательном учреждении учебному плану и с учетом направленности классов, рабочая программа предполагает обучение в объеме 34 часа - 1 час в неделю.</w:t>
      </w:r>
      <w:r w:rsidRPr="00E14605">
        <w:rPr>
          <w:rFonts w:ascii="Times New Roman" w:hAnsi="Times New Roman" w:cs="Times New Roman"/>
          <w:sz w:val="24"/>
          <w:szCs w:val="24"/>
        </w:rPr>
        <w:t xml:space="preserve"> В соответствии с этим реализуется модифицированная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программа «Технология», разработчик – В. Д. Симоненко.</w:t>
      </w:r>
    </w:p>
    <w:p w:rsidR="00997E8E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>На основании примерных программ Министерства образования и науки РФ,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содержащих требования к минимальному объему содержания образования по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технологии, и с учетом направленности классов реализуется программа базисного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уровня в 8 классе.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97E8E" w:rsidRPr="00E14605" w:rsidRDefault="00997E8E" w:rsidP="00997E8E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>Дидактическая модель обучения и педагогические средства отражают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модернизацию основ учебного процесса, их переориентацию на достижение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конкретных результатов в виде сформированных умений и навыков учащихся,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обобщенных способов деятельности.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>Особое внимание уделяется познавательной активности учащихся,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605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E14605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 Это предполагает все более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широкое использование нетрадиционных форм уроков, в том числе методики: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1460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E14605">
        <w:rPr>
          <w:rFonts w:ascii="Times New Roman" w:hAnsi="Times New Roman" w:cs="Times New Roman"/>
          <w:sz w:val="24"/>
          <w:szCs w:val="24"/>
        </w:rPr>
        <w:t xml:space="preserve"> интегрированных уро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E14605">
        <w:rPr>
          <w:rFonts w:ascii="Times New Roman" w:hAnsi="Times New Roman" w:cs="Times New Roman"/>
          <w:sz w:val="24"/>
          <w:szCs w:val="24"/>
        </w:rPr>
        <w:t>;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14605">
        <w:rPr>
          <w:rFonts w:ascii="Times New Roman" w:hAnsi="Times New Roman" w:cs="Times New Roman"/>
          <w:sz w:val="24"/>
          <w:szCs w:val="24"/>
        </w:rPr>
        <w:t xml:space="preserve"> проектной деятельности по ключевым темам курса.</w:t>
      </w:r>
    </w:p>
    <w:p w:rsidR="00997E8E" w:rsidRPr="00E14605" w:rsidRDefault="00997E8E" w:rsidP="00997E8E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lastRenderedPageBreak/>
        <w:t>Принципиально важная роль отведена в тематическом плане участию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школьников в проектной деятельности, в организации и проведении учебно-исследовательской работы, развитии умений выдвигать гипотезы, осуществлять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их проверку, владеть элементарными приемами исследовательской деятельности,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самостоятельно создавать алгоритмы познавательной деятельности для решения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задач творческого и поискового характера. Система заданий призвана обеспечить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тесную взаимосвязь различных способов и форм учебной деятельности: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>использование различных алгоритмов усвоения знаний и умений при сохранении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единой содержательной основы курса, внедрение групповых методов работы,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творческих заданий, в том числе методики исследовательских проектов.</w:t>
      </w:r>
    </w:p>
    <w:p w:rsidR="00997E8E" w:rsidRPr="00884A00" w:rsidRDefault="00997E8E" w:rsidP="00997E8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4A00">
        <w:rPr>
          <w:rFonts w:ascii="Times New Roman" w:hAnsi="Times New Roman" w:cs="Times New Roman"/>
          <w:b/>
          <w:sz w:val="24"/>
          <w:szCs w:val="24"/>
        </w:rPr>
        <w:t>Средства, реализуемые с помощью компьютера: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14605">
        <w:rPr>
          <w:rFonts w:ascii="Times New Roman" w:hAnsi="Times New Roman" w:cs="Times New Roman"/>
          <w:sz w:val="24"/>
          <w:szCs w:val="24"/>
        </w:rPr>
        <w:t xml:space="preserve"> библиотека оцифрованных изображений (фотографии, иллюстрации,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творческие проекты, лучшие эскизы и работы учащихся);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Pr="00E14605">
        <w:rPr>
          <w:rFonts w:ascii="Times New Roman" w:hAnsi="Times New Roman" w:cs="Times New Roman"/>
          <w:sz w:val="24"/>
          <w:szCs w:val="24"/>
        </w:rPr>
        <w:t>слайд-лекции</w:t>
      </w:r>
      <w:proofErr w:type="spellEnd"/>
      <w:proofErr w:type="gramEnd"/>
      <w:r w:rsidRPr="00E14605">
        <w:rPr>
          <w:rFonts w:ascii="Times New Roman" w:hAnsi="Times New Roman" w:cs="Times New Roman"/>
          <w:sz w:val="24"/>
          <w:szCs w:val="24"/>
        </w:rPr>
        <w:t xml:space="preserve"> по ключевым темам курса;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14605">
        <w:rPr>
          <w:rFonts w:ascii="Times New Roman" w:hAnsi="Times New Roman" w:cs="Times New Roman"/>
          <w:sz w:val="24"/>
          <w:szCs w:val="24"/>
        </w:rPr>
        <w:t xml:space="preserve"> редакторы текста;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14605">
        <w:rPr>
          <w:rFonts w:ascii="Times New Roman" w:hAnsi="Times New Roman" w:cs="Times New Roman"/>
          <w:sz w:val="24"/>
          <w:szCs w:val="24"/>
        </w:rPr>
        <w:t xml:space="preserve"> графические редакторы (моделирование формы и узора);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E14605">
        <w:rPr>
          <w:rFonts w:ascii="Times New Roman" w:hAnsi="Times New Roman" w:cs="Times New Roman"/>
          <w:sz w:val="24"/>
          <w:szCs w:val="24"/>
        </w:rPr>
        <w:t xml:space="preserve"> принтерные распечатки тестов (на определение выбора профессии,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диагностика предметной направленности, на определение личностных</w:t>
      </w:r>
      <w:proofErr w:type="gramEnd"/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605">
        <w:rPr>
          <w:rFonts w:ascii="Times New Roman" w:hAnsi="Times New Roman" w:cs="Times New Roman"/>
          <w:sz w:val="24"/>
          <w:szCs w:val="24"/>
        </w:rPr>
        <w:t>пристрастий к определенному стилю, «характер человека») в количестве</w:t>
      </w:r>
      <w:r w:rsidR="009D475C">
        <w:rPr>
          <w:rFonts w:ascii="Times New Roman" w:hAnsi="Times New Roman" w:cs="Times New Roman"/>
          <w:sz w:val="24"/>
          <w:szCs w:val="24"/>
        </w:rPr>
        <w:t xml:space="preserve"> </w:t>
      </w:r>
      <w:r w:rsidRPr="00E14605">
        <w:rPr>
          <w:rFonts w:ascii="Times New Roman" w:hAnsi="Times New Roman" w:cs="Times New Roman"/>
          <w:sz w:val="24"/>
          <w:szCs w:val="24"/>
        </w:rPr>
        <w:t>экземпляров комплекта тестов, равному числу учащихся в классе;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14605">
        <w:rPr>
          <w:rFonts w:ascii="Times New Roman" w:hAnsi="Times New Roman" w:cs="Times New Roman"/>
          <w:sz w:val="24"/>
          <w:szCs w:val="24"/>
        </w:rPr>
        <w:t xml:space="preserve"> индивидуальные пакеты задач (на развитие творческого мышления);</w:t>
      </w:r>
    </w:p>
    <w:p w:rsidR="00997E8E" w:rsidRPr="00E14605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14605">
        <w:rPr>
          <w:rFonts w:ascii="Times New Roman" w:hAnsi="Times New Roman" w:cs="Times New Roman"/>
          <w:sz w:val="24"/>
          <w:szCs w:val="24"/>
        </w:rPr>
        <w:t xml:space="preserve"> схемы, плакаты, таблицы;</w:t>
      </w:r>
    </w:p>
    <w:p w:rsidR="00997E8E" w:rsidRDefault="00997E8E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14605">
        <w:rPr>
          <w:rFonts w:ascii="Times New Roman" w:hAnsi="Times New Roman" w:cs="Times New Roman"/>
          <w:sz w:val="24"/>
          <w:szCs w:val="24"/>
        </w:rPr>
        <w:t xml:space="preserve"> интернет-ресурсы.</w:t>
      </w:r>
    </w:p>
    <w:p w:rsidR="00D17FE4" w:rsidRPr="00E14605" w:rsidRDefault="00D17FE4" w:rsidP="00997E8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17FE4" w:rsidRDefault="00D17FE4" w:rsidP="00D17FE4">
      <w:pPr>
        <w:ind w:left="1080"/>
        <w:jc w:val="center"/>
        <w:rPr>
          <w:rFonts w:ascii="Times New Roman" w:hAnsi="Times New Roman" w:cs="Times New Roman"/>
          <w:b/>
          <w:sz w:val="24"/>
        </w:rPr>
      </w:pPr>
      <w:r w:rsidRPr="00A84F81">
        <w:rPr>
          <w:rFonts w:ascii="Times New Roman" w:hAnsi="Times New Roman" w:cs="Times New Roman"/>
          <w:b/>
          <w:sz w:val="24"/>
        </w:rPr>
        <w:t>Планируемые результаты</w:t>
      </w:r>
      <w:r w:rsidRPr="00A84F8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84F81">
        <w:rPr>
          <w:rFonts w:ascii="Times New Roman" w:hAnsi="Times New Roman" w:cs="Times New Roman"/>
          <w:b/>
          <w:sz w:val="24"/>
        </w:rPr>
        <w:t>освоения учебного предмета</w:t>
      </w:r>
      <w:proofErr w:type="gramStart"/>
      <w:r w:rsidRPr="00A84F81">
        <w:rPr>
          <w:rFonts w:ascii="Times New Roman" w:hAnsi="Times New Roman" w:cs="Times New Roman"/>
          <w:b/>
          <w:sz w:val="24"/>
        </w:rPr>
        <w:t xml:space="preserve"> :</w:t>
      </w:r>
      <w:proofErr w:type="gramEnd"/>
    </w:p>
    <w:p w:rsidR="00997E8E" w:rsidRPr="00EC3BD8" w:rsidRDefault="00997E8E" w:rsidP="00997E8E">
      <w:pPr>
        <w:spacing w:line="240" w:lineRule="auto"/>
        <w:ind w:left="900" w:right="-5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97E8E" w:rsidRPr="00884A00" w:rsidRDefault="00997E8E" w:rsidP="00997E8E">
      <w:pPr>
        <w:spacing w:line="240" w:lineRule="auto"/>
        <w:ind w:right="-5" w:firstLine="36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4A00">
        <w:rPr>
          <w:rFonts w:ascii="Times New Roman" w:hAnsi="Times New Roman" w:cs="Times New Roman"/>
          <w:b/>
          <w:sz w:val="24"/>
          <w:szCs w:val="24"/>
          <w:u w:val="single"/>
        </w:rPr>
        <w:t>Изучение технологии в основной школе направлено на достижение следующих целей:</w:t>
      </w:r>
    </w:p>
    <w:p w:rsidR="00997E8E" w:rsidRPr="00EC3BD8" w:rsidRDefault="00997E8E" w:rsidP="00997E8E">
      <w:pPr>
        <w:numPr>
          <w:ilvl w:val="0"/>
          <w:numId w:val="2"/>
        </w:numPr>
        <w:tabs>
          <w:tab w:val="clear" w:pos="360"/>
        </w:tabs>
        <w:spacing w:before="20" w:after="0" w:line="240" w:lineRule="auto"/>
        <w:ind w:left="567" w:right="-5" w:hanging="567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EC3BD8">
        <w:rPr>
          <w:rFonts w:ascii="Times New Roman" w:hAnsi="Times New Roman" w:cs="Times New Roman"/>
          <w:sz w:val="24"/>
          <w:szCs w:val="24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997E8E" w:rsidRPr="00EC3BD8" w:rsidRDefault="00997E8E" w:rsidP="00997E8E">
      <w:pPr>
        <w:numPr>
          <w:ilvl w:val="0"/>
          <w:numId w:val="2"/>
        </w:numPr>
        <w:tabs>
          <w:tab w:val="clear" w:pos="360"/>
        </w:tabs>
        <w:spacing w:before="20" w:after="0" w:line="240" w:lineRule="auto"/>
        <w:ind w:left="567" w:right="-5" w:hanging="567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b/>
          <w:sz w:val="24"/>
          <w:szCs w:val="24"/>
        </w:rPr>
        <w:t xml:space="preserve">овладение </w:t>
      </w:r>
      <w:proofErr w:type="spellStart"/>
      <w:r w:rsidRPr="00EC3BD8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EC3BD8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997E8E" w:rsidRPr="00EC3BD8" w:rsidRDefault="00997E8E" w:rsidP="00997E8E">
      <w:pPr>
        <w:numPr>
          <w:ilvl w:val="0"/>
          <w:numId w:val="2"/>
        </w:numPr>
        <w:tabs>
          <w:tab w:val="clear" w:pos="360"/>
        </w:tabs>
        <w:spacing w:before="20" w:after="0" w:line="240" w:lineRule="auto"/>
        <w:ind w:left="567" w:right="-5" w:hanging="567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EC3BD8">
        <w:rPr>
          <w:rFonts w:ascii="Times New Roman" w:hAnsi="Times New Roman" w:cs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97E8E" w:rsidRPr="00EC3BD8" w:rsidRDefault="00997E8E" w:rsidP="00997E8E">
      <w:pPr>
        <w:numPr>
          <w:ilvl w:val="0"/>
          <w:numId w:val="2"/>
        </w:numPr>
        <w:tabs>
          <w:tab w:val="clear" w:pos="360"/>
        </w:tabs>
        <w:spacing w:before="20" w:after="0" w:line="240" w:lineRule="auto"/>
        <w:ind w:left="567" w:right="-5" w:hanging="567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EC3BD8">
        <w:rPr>
          <w:rFonts w:ascii="Times New Roman" w:hAnsi="Times New Roman" w:cs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997E8E" w:rsidRDefault="00997E8E" w:rsidP="00997E8E">
      <w:pPr>
        <w:numPr>
          <w:ilvl w:val="0"/>
          <w:numId w:val="2"/>
        </w:numPr>
        <w:tabs>
          <w:tab w:val="clear" w:pos="360"/>
        </w:tabs>
        <w:spacing w:before="20" w:after="0" w:line="240" w:lineRule="auto"/>
        <w:ind w:left="567" w:right="-5" w:hanging="567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b/>
          <w:sz w:val="24"/>
          <w:szCs w:val="24"/>
        </w:rPr>
        <w:t>получение</w:t>
      </w:r>
      <w:r w:rsidRPr="00EC3BD8">
        <w:rPr>
          <w:rFonts w:ascii="Times New Roman" w:hAnsi="Times New Roman" w:cs="Times New Roman"/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997E8E" w:rsidRPr="00EC3BD8" w:rsidRDefault="00997E8E" w:rsidP="00997E8E">
      <w:pPr>
        <w:spacing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</w:p>
    <w:p w:rsidR="00997E8E" w:rsidRPr="00EC3BD8" w:rsidRDefault="00997E8E" w:rsidP="00997E8E">
      <w:pPr>
        <w:spacing w:line="240" w:lineRule="auto"/>
        <w:ind w:right="-5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Независимо от изучаемых технологий, содержанием программы по направлению «Технология. Технический труд» предусматривается изучение материала по следующим сквозным образовательным линиям:</w:t>
      </w:r>
    </w:p>
    <w:p w:rsidR="00997E8E" w:rsidRPr="00EC3BD8" w:rsidRDefault="00997E8E" w:rsidP="00997E8E">
      <w:pPr>
        <w:numPr>
          <w:ilvl w:val="0"/>
          <w:numId w:val="1"/>
        </w:numPr>
        <w:spacing w:after="0"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культура и эстетика труда;</w:t>
      </w:r>
    </w:p>
    <w:p w:rsidR="00997E8E" w:rsidRPr="00EC3BD8" w:rsidRDefault="00997E8E" w:rsidP="00997E8E">
      <w:pPr>
        <w:numPr>
          <w:ilvl w:val="0"/>
          <w:numId w:val="1"/>
        </w:numPr>
        <w:spacing w:after="0"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получение, обработка, хранение и использование информации;</w:t>
      </w:r>
    </w:p>
    <w:p w:rsidR="00997E8E" w:rsidRPr="00EC3BD8" w:rsidRDefault="00997E8E" w:rsidP="00997E8E">
      <w:pPr>
        <w:numPr>
          <w:ilvl w:val="0"/>
          <w:numId w:val="1"/>
        </w:numPr>
        <w:spacing w:after="0"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lastRenderedPageBreak/>
        <w:t xml:space="preserve">основы черчения, графики, дизайна; </w:t>
      </w:r>
    </w:p>
    <w:p w:rsidR="00997E8E" w:rsidRPr="00EC3BD8" w:rsidRDefault="00997E8E" w:rsidP="00997E8E">
      <w:pPr>
        <w:numPr>
          <w:ilvl w:val="0"/>
          <w:numId w:val="1"/>
        </w:numPr>
        <w:spacing w:after="0"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элементы домашней и прикладной экономики, предпринимательства;</w:t>
      </w:r>
    </w:p>
    <w:p w:rsidR="00997E8E" w:rsidRPr="00EC3BD8" w:rsidRDefault="00997E8E" w:rsidP="00997E8E">
      <w:pPr>
        <w:numPr>
          <w:ilvl w:val="0"/>
          <w:numId w:val="1"/>
        </w:numPr>
        <w:spacing w:after="0"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знакомство с миром профессий, выбор жизненных, профессиональных планов учащимися;</w:t>
      </w:r>
    </w:p>
    <w:p w:rsidR="00997E8E" w:rsidRPr="00EC3BD8" w:rsidRDefault="00997E8E" w:rsidP="00997E8E">
      <w:pPr>
        <w:numPr>
          <w:ilvl w:val="0"/>
          <w:numId w:val="1"/>
        </w:numPr>
        <w:spacing w:after="0"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влияние технологических процессов на окружающую среду и здоровье человека;</w:t>
      </w:r>
    </w:p>
    <w:p w:rsidR="00997E8E" w:rsidRPr="00EC3BD8" w:rsidRDefault="00997E8E" w:rsidP="00997E8E">
      <w:pPr>
        <w:numPr>
          <w:ilvl w:val="0"/>
          <w:numId w:val="1"/>
        </w:numPr>
        <w:spacing w:after="0"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творческая, проектная деятельность;</w:t>
      </w:r>
    </w:p>
    <w:p w:rsidR="00997E8E" w:rsidRPr="00EC3BD8" w:rsidRDefault="00997E8E" w:rsidP="00997E8E">
      <w:pPr>
        <w:numPr>
          <w:ilvl w:val="0"/>
          <w:numId w:val="1"/>
        </w:numPr>
        <w:spacing w:after="0"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история, перспективы и социальные последствия развития технологии и техники.</w:t>
      </w:r>
    </w:p>
    <w:p w:rsidR="00997E8E" w:rsidRPr="00EC3BD8" w:rsidRDefault="00997E8E" w:rsidP="00997E8E">
      <w:pPr>
        <w:spacing w:line="240" w:lineRule="auto"/>
        <w:ind w:right="-5" w:firstLine="36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32ABE">
        <w:rPr>
          <w:rFonts w:ascii="Times New Roman" w:hAnsi="Times New Roman" w:cs="Times New Roman"/>
          <w:b/>
          <w:sz w:val="24"/>
          <w:szCs w:val="24"/>
        </w:rPr>
        <w:t>Базовым</w:t>
      </w:r>
      <w:proofErr w:type="gramEnd"/>
      <w:r w:rsidRPr="00632ABE">
        <w:rPr>
          <w:rFonts w:ascii="Times New Roman" w:hAnsi="Times New Roman" w:cs="Times New Roman"/>
          <w:b/>
          <w:sz w:val="24"/>
          <w:szCs w:val="24"/>
        </w:rPr>
        <w:t xml:space="preserve"> для программы по направлению</w:t>
      </w:r>
      <w:r w:rsidRPr="00EC3BD8">
        <w:rPr>
          <w:rFonts w:ascii="Times New Roman" w:hAnsi="Times New Roman" w:cs="Times New Roman"/>
          <w:sz w:val="24"/>
          <w:szCs w:val="24"/>
        </w:rPr>
        <w:t xml:space="preserve"> «Технология. Технический труд» является раздел «Создание изделий из конструкционных и поделочных материалов». Программа обязательно включают в себя также разделы «Электротехнические работы», «Технологии ведения дома», «Черчение и графика», «Современное производство и профессиональное образование».</w:t>
      </w:r>
    </w:p>
    <w:p w:rsidR="00997E8E" w:rsidRPr="00EC3BD8" w:rsidRDefault="00997E8E" w:rsidP="00997E8E">
      <w:pPr>
        <w:spacing w:line="240" w:lineRule="auto"/>
        <w:ind w:right="-5" w:firstLine="900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 xml:space="preserve"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997E8E" w:rsidRPr="00EC3BD8" w:rsidRDefault="00997E8E" w:rsidP="00997E8E">
      <w:pPr>
        <w:shd w:val="clear" w:color="auto" w:fill="FFFFFF"/>
        <w:spacing w:line="240" w:lineRule="auto"/>
        <w:ind w:left="11" w:right="50" w:firstLine="558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</w:t>
      </w:r>
    </w:p>
    <w:p w:rsidR="00997E8E" w:rsidRPr="00EC3BD8" w:rsidRDefault="00997E8E" w:rsidP="00997E8E">
      <w:pPr>
        <w:spacing w:line="240" w:lineRule="auto"/>
        <w:ind w:right="-5"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b/>
          <w:sz w:val="24"/>
          <w:szCs w:val="24"/>
        </w:rPr>
        <w:t xml:space="preserve">Основной формой обучения является учебно-практическая деятельность </w:t>
      </w:r>
      <w:proofErr w:type="gramStart"/>
      <w:r w:rsidRPr="00EC3BD8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C3B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C3BD8">
        <w:rPr>
          <w:rFonts w:ascii="Times New Roman" w:hAnsi="Times New Roman" w:cs="Times New Roman"/>
          <w:sz w:val="24"/>
          <w:szCs w:val="24"/>
        </w:rPr>
        <w:t>Приоритетными методами являются упражнения, лабораторно-практические, учебно-практические работы, метод проектов. Все виды практических работ в программе направлены на освоение различных технологий обработки материалов, электромонтажных, строительно-отделочных и ремонтных санитарно-технических работ, расчетных и проектных операций. Лабораторно-практические работы выполняются преимущественно по теме «Машины и механизмы».</w:t>
      </w:r>
    </w:p>
    <w:p w:rsidR="00997E8E" w:rsidRPr="00EC3BD8" w:rsidRDefault="00997E8E" w:rsidP="00997E8E">
      <w:pPr>
        <w:shd w:val="clear" w:color="auto" w:fill="FFFFFF"/>
        <w:spacing w:before="5" w:line="240" w:lineRule="auto"/>
        <w:ind w:left="38" w:right="24" w:firstLine="862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EC3BD8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EC3BD8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EC3BD8">
        <w:rPr>
          <w:rFonts w:ascii="Times New Roman" w:hAnsi="Times New Roman" w:cs="Times New Roman"/>
          <w:sz w:val="24"/>
          <w:szCs w:val="24"/>
        </w:rPr>
        <w:t>общеучебной</w:t>
      </w:r>
      <w:proofErr w:type="spellEnd"/>
      <w:r w:rsidRPr="00EC3BD8">
        <w:rPr>
          <w:rFonts w:ascii="Times New Roman" w:hAnsi="Times New Roman" w:cs="Times New Roman"/>
          <w:sz w:val="24"/>
          <w:szCs w:val="24"/>
        </w:rPr>
        <w:t xml:space="preserve"> деятельности для всех направлений образовательной области «Технология» на этапе </w:t>
      </w:r>
      <w:proofErr w:type="spellStart"/>
      <w:r w:rsidRPr="00EC3BD8">
        <w:rPr>
          <w:rFonts w:ascii="Times New Roman" w:hAnsi="Times New Roman" w:cs="Times New Roman"/>
          <w:sz w:val="24"/>
          <w:szCs w:val="24"/>
        </w:rPr>
        <w:t>основногообщего</w:t>
      </w:r>
      <w:proofErr w:type="spellEnd"/>
      <w:r w:rsidRPr="00EC3BD8">
        <w:rPr>
          <w:rFonts w:ascii="Times New Roman" w:hAnsi="Times New Roman" w:cs="Times New Roman"/>
          <w:sz w:val="24"/>
          <w:szCs w:val="24"/>
        </w:rPr>
        <w:t xml:space="preserve"> образования являются:</w:t>
      </w:r>
    </w:p>
    <w:p w:rsidR="00997E8E" w:rsidRPr="00EC3BD8" w:rsidRDefault="00997E8E" w:rsidP="00997E8E">
      <w:pPr>
        <w:numPr>
          <w:ilvl w:val="0"/>
          <w:numId w:val="3"/>
        </w:numPr>
        <w:spacing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997E8E" w:rsidRPr="00EC3BD8" w:rsidRDefault="00997E8E" w:rsidP="00997E8E">
      <w:pPr>
        <w:numPr>
          <w:ilvl w:val="0"/>
          <w:numId w:val="3"/>
        </w:numPr>
        <w:spacing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997E8E" w:rsidRPr="00EC3BD8" w:rsidRDefault="00997E8E" w:rsidP="00997E8E">
      <w:pPr>
        <w:numPr>
          <w:ilvl w:val="0"/>
          <w:numId w:val="3"/>
        </w:numPr>
        <w:spacing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997E8E" w:rsidRPr="00EC3BD8" w:rsidRDefault="00997E8E" w:rsidP="00997E8E">
      <w:pPr>
        <w:numPr>
          <w:ilvl w:val="0"/>
          <w:numId w:val="3"/>
        </w:numPr>
        <w:spacing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Выбор и использование сре</w:t>
      </w:r>
      <w:proofErr w:type="gramStart"/>
      <w:r w:rsidRPr="00EC3BD8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EC3BD8">
        <w:rPr>
          <w:rFonts w:ascii="Times New Roman" w:hAnsi="Times New Roman" w:cs="Times New Roman"/>
          <w:sz w:val="24"/>
          <w:szCs w:val="24"/>
        </w:rPr>
        <w:t>едставления информации и знаковых систем (текст, таблица, схема, чертеж, эскиз, технологическая карта, и др.) в соответствии с коммуникативной задачей, сферой и ситуацией общения.</w:t>
      </w:r>
    </w:p>
    <w:p w:rsidR="00997E8E" w:rsidRPr="00EC3BD8" w:rsidRDefault="00997E8E" w:rsidP="00997E8E">
      <w:pPr>
        <w:numPr>
          <w:ilvl w:val="0"/>
          <w:numId w:val="3"/>
        </w:numPr>
        <w:spacing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997E8E" w:rsidRPr="00EC3BD8" w:rsidRDefault="00997E8E" w:rsidP="00997E8E">
      <w:pPr>
        <w:numPr>
          <w:ilvl w:val="0"/>
          <w:numId w:val="3"/>
        </w:numPr>
        <w:spacing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коллектива. </w:t>
      </w:r>
    </w:p>
    <w:p w:rsidR="00997E8E" w:rsidRPr="00EC3BD8" w:rsidRDefault="00997E8E" w:rsidP="00997E8E">
      <w:pPr>
        <w:numPr>
          <w:ilvl w:val="0"/>
          <w:numId w:val="3"/>
        </w:numPr>
        <w:spacing w:line="240" w:lineRule="auto"/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EC3BD8">
        <w:rPr>
          <w:rFonts w:ascii="Times New Roman" w:hAnsi="Times New Roman" w:cs="Times New Roman"/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C832F1" w:rsidRPr="009D475C" w:rsidRDefault="00997E8E" w:rsidP="009D475C">
      <w:pPr>
        <w:spacing w:line="240" w:lineRule="auto"/>
        <w:ind w:right="-5" w:firstLine="900"/>
        <w:contextualSpacing/>
        <w:rPr>
          <w:rFonts w:ascii="Times New Roman" w:hAnsi="Times New Roman" w:cs="Times New Roman"/>
          <w:sz w:val="24"/>
          <w:szCs w:val="24"/>
        </w:rPr>
      </w:pPr>
      <w:r w:rsidRPr="00632ABE">
        <w:rPr>
          <w:rFonts w:ascii="Times New Roman" w:hAnsi="Times New Roman" w:cs="Times New Roman"/>
          <w:b/>
          <w:sz w:val="24"/>
          <w:szCs w:val="24"/>
        </w:rPr>
        <w:lastRenderedPageBreak/>
        <w:t>Ожидаемые результаты</w:t>
      </w:r>
      <w:r w:rsidR="009D47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C3BD8">
        <w:rPr>
          <w:rFonts w:ascii="Times New Roman" w:hAnsi="Times New Roman" w:cs="Times New Roman"/>
          <w:sz w:val="24"/>
          <w:szCs w:val="24"/>
        </w:rPr>
        <w:t>обучения по программе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EC3BD8">
        <w:rPr>
          <w:rFonts w:ascii="Times New Roman" w:hAnsi="Times New Roman" w:cs="Times New Roman"/>
          <w:sz w:val="24"/>
          <w:szCs w:val="24"/>
        </w:rPr>
        <w:t xml:space="preserve"> в наиболее обобщенном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C3BD8">
        <w:rPr>
          <w:rFonts w:ascii="Times New Roman" w:hAnsi="Times New Roman" w:cs="Times New Roman"/>
          <w:sz w:val="24"/>
          <w:szCs w:val="24"/>
        </w:rPr>
        <w:t xml:space="preserve"> могут быть сформулированы как овладение трудовыми и технологическими знаниями и умениями по преобразованию и использованию материалов, энергии, информации, необходимыми для  создания продуктов труда в соответствии с их предполагаемыми функциональными  и эстетическими свойствами; 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навыками самостоятельного планирования и ведения домашнего хозяйства; формирование культуры труда, уважительного отношения к труду и результатам труда.</w:t>
      </w:r>
    </w:p>
    <w:p w:rsidR="00C832F1" w:rsidRDefault="00C832F1" w:rsidP="00C832F1">
      <w:pPr>
        <w:pStyle w:val="68"/>
        <w:shd w:val="clear" w:color="auto" w:fill="auto"/>
        <w:spacing w:before="0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0C5D" w:rsidRDefault="00FC0C5D" w:rsidP="00C832F1">
      <w:pPr>
        <w:pStyle w:val="68"/>
        <w:shd w:val="clear" w:color="auto" w:fill="auto"/>
        <w:spacing w:before="0"/>
        <w:ind w:right="20"/>
        <w:jc w:val="center"/>
        <w:rPr>
          <w:rFonts w:ascii="Times New Roman" w:hAnsi="Times New Roman"/>
          <w:b/>
          <w:sz w:val="28"/>
          <w:szCs w:val="24"/>
        </w:rPr>
      </w:pPr>
    </w:p>
    <w:p w:rsidR="00C832F1" w:rsidRPr="00FC0C5D" w:rsidRDefault="00C832F1" w:rsidP="00C832F1">
      <w:pPr>
        <w:pStyle w:val="68"/>
        <w:shd w:val="clear" w:color="auto" w:fill="auto"/>
        <w:spacing w:before="0"/>
        <w:ind w:right="20"/>
        <w:jc w:val="center"/>
        <w:rPr>
          <w:rFonts w:ascii="Times New Roman" w:hAnsi="Times New Roman"/>
          <w:b/>
          <w:sz w:val="24"/>
          <w:szCs w:val="24"/>
        </w:rPr>
      </w:pPr>
      <w:r w:rsidRPr="00FC0C5D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C832F1" w:rsidRPr="00C832F1" w:rsidRDefault="00C832F1" w:rsidP="00C832F1">
      <w:pPr>
        <w:pStyle w:val="68"/>
        <w:shd w:val="clear" w:color="auto" w:fill="auto"/>
        <w:spacing w:before="0"/>
        <w:ind w:right="20"/>
        <w:jc w:val="center"/>
        <w:rPr>
          <w:rFonts w:ascii="Times New Roman" w:hAnsi="Times New Roman"/>
          <w:b/>
          <w:sz w:val="28"/>
          <w:szCs w:val="24"/>
        </w:rPr>
      </w:pPr>
    </w:p>
    <w:p w:rsidR="00C832F1" w:rsidRPr="00FC0C5D" w:rsidRDefault="00C832F1" w:rsidP="00C832F1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FC0C5D">
        <w:rPr>
          <w:rFonts w:ascii="Times New Roman" w:eastAsia="Times New Roman" w:hAnsi="Times New Roman" w:cs="Times New Roman"/>
          <w:b/>
        </w:rPr>
        <w:t>Создание изделий из конструкционных и поделочных материалов (9 час)</w:t>
      </w:r>
    </w:p>
    <w:p w:rsidR="00C832F1" w:rsidRPr="00FC0C5D" w:rsidRDefault="00C832F1" w:rsidP="00C832F1">
      <w:pPr>
        <w:overflowPunct w:val="0"/>
        <w:autoSpaceDE w:val="0"/>
        <w:autoSpaceDN w:val="0"/>
        <w:adjustRightInd w:val="0"/>
        <w:spacing w:after="120" w:line="240" w:lineRule="auto"/>
        <w:ind w:left="283"/>
        <w:rPr>
          <w:rFonts w:ascii="Times New Roman" w:eastAsia="Times New Roman" w:hAnsi="Times New Roman" w:cs="Times New Roman"/>
          <w:b/>
        </w:rPr>
      </w:pPr>
      <w:r w:rsidRPr="00FC0C5D">
        <w:rPr>
          <w:rFonts w:ascii="Times New Roman" w:eastAsia="Times New Roman" w:hAnsi="Times New Roman" w:cs="Times New Roman"/>
          <w:b/>
        </w:rPr>
        <w:t>Машины и механизмы. Графическое представление и моделирование (1 час)</w:t>
      </w:r>
    </w:p>
    <w:p w:rsidR="00C832F1" w:rsidRDefault="009D475C" w:rsidP="00C832F1">
      <w:pPr>
        <w:spacing w:after="120" w:line="240" w:lineRule="auto"/>
        <w:ind w:firstLine="56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</w:t>
      </w:r>
      <w:r w:rsidR="00C832F1" w:rsidRPr="005C0A3F">
        <w:rPr>
          <w:rFonts w:ascii="Times New Roman" w:hAnsi="Times New Roman" w:cs="Times New Roman"/>
        </w:rPr>
        <w:t>еление себестоимости изделия, ее сравнение с возможной рыночной ценой товара. Подготовка пояснительной записки. Презентация проекта.</w:t>
      </w:r>
    </w:p>
    <w:p w:rsidR="00C832F1" w:rsidRPr="0021502C" w:rsidRDefault="00C832F1" w:rsidP="00C832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1502C">
        <w:rPr>
          <w:rFonts w:ascii="Times New Roman" w:eastAsia="Times New Roman" w:hAnsi="Times New Roman" w:cs="Times New Roman"/>
          <w:b/>
        </w:rPr>
        <w:t>Современное производство и</w:t>
      </w:r>
      <w:r>
        <w:rPr>
          <w:rFonts w:ascii="Times New Roman" w:eastAsia="Times New Roman" w:hAnsi="Times New Roman" w:cs="Times New Roman"/>
          <w:b/>
        </w:rPr>
        <w:t xml:space="preserve"> профессиональное образование (4</w:t>
      </w:r>
      <w:r w:rsidRPr="0021502C">
        <w:rPr>
          <w:rFonts w:ascii="Times New Roman" w:eastAsia="Times New Roman" w:hAnsi="Times New Roman" w:cs="Times New Roman"/>
          <w:b/>
        </w:rPr>
        <w:t xml:space="preserve"> час)</w:t>
      </w:r>
    </w:p>
    <w:p w:rsidR="00C832F1" w:rsidRPr="0021502C" w:rsidRDefault="00C832F1" w:rsidP="00C832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832F1" w:rsidRPr="00304D51" w:rsidRDefault="00C832F1" w:rsidP="00C832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04D51">
        <w:rPr>
          <w:rFonts w:ascii="Times New Roman" w:eastAsia="Times New Roman" w:hAnsi="Times New Roman" w:cs="Times New Roman"/>
        </w:rPr>
        <w:t>Сферы производства и разделение труда (4 час)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contextualSpacing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Основные теоретические сведения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Сферы и отрасли современного производства. Основные составляющие производства. Понятие о профессии, специальности и квалификации работника.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Практические работы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Ознакомление с деятельностью производственного предприятия или предприятия сервиса.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Варианты объектов труда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Технологическое оборудование.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Сложные механизмы (1 час)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Основные теоретические сведения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 xml:space="preserve">Применение кулачковых, кривошипно-шатунных и рычажных механизмов в машинах. </w:t>
      </w:r>
      <w:r w:rsidRPr="00C832F1">
        <w:rPr>
          <w:rFonts w:ascii="Times New Roman" w:eastAsia="Times New Roman" w:hAnsi="Times New Roman" w:cs="Times New Roman"/>
          <w:i/>
          <w:sz w:val="24"/>
          <w:szCs w:val="24"/>
        </w:rPr>
        <w:t>Конструкция сложных механизмов</w:t>
      </w:r>
      <w:r w:rsidRPr="00C832F1">
        <w:rPr>
          <w:rFonts w:ascii="Times New Roman" w:eastAsia="Times New Roman" w:hAnsi="Times New Roman" w:cs="Times New Roman"/>
          <w:sz w:val="24"/>
          <w:szCs w:val="24"/>
        </w:rPr>
        <w:t>. Условные обозначения механизмов на кинематических схемах.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Практические работы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Сборка моделей кулачкового, кривошипно-шатунного и рычажного механизмов.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Варианты объектов труда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Модели механизмов из деталей конструктора.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b/>
          <w:sz w:val="24"/>
          <w:szCs w:val="24"/>
        </w:rPr>
        <w:t>Декоративно-прикладное творчество (8 час)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Изготовление изделий декоративно-прикладного назначения (8 час)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Основные</w:t>
      </w:r>
      <w:r w:rsidR="009D47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теоретические</w:t>
      </w:r>
      <w:r w:rsidR="009D47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сведения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 xml:space="preserve">Традиционные виды декоративно-прикладного творчества и народных промыслов России. Региональные виды декоративно-прикладного творчества (ремесел). Роль декоративно-прикладного творчества в создании  объектов рукотворного мира. Основной принцип художественно-прикладного конструирования: единство функционального назначения и формы изделия. Эстетические и </w:t>
      </w:r>
      <w:r w:rsidRPr="00C832F1">
        <w:rPr>
          <w:rFonts w:ascii="Times New Roman" w:eastAsia="Times New Roman" w:hAnsi="Times New Roman" w:cs="Times New Roman"/>
          <w:i/>
          <w:sz w:val="24"/>
          <w:szCs w:val="24"/>
        </w:rPr>
        <w:t>эргономические</w:t>
      </w:r>
      <w:r w:rsidRPr="00C832F1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изделию. </w:t>
      </w:r>
      <w:r w:rsidRPr="00C832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Учет технологии изготовления изделия и свойств материала. Основные средства художественной выразительности. Виды поделочных материалов и их свойства. </w:t>
      </w:r>
      <w:r w:rsidRPr="00C832F1">
        <w:rPr>
          <w:rFonts w:ascii="Times New Roman" w:eastAsia="Times New Roman" w:hAnsi="Times New Roman" w:cs="Times New Roman"/>
          <w:i/>
          <w:sz w:val="24"/>
          <w:szCs w:val="24"/>
        </w:rPr>
        <w:t>Понятия о композиции.</w:t>
      </w:r>
      <w:r w:rsidRPr="00C832F1">
        <w:rPr>
          <w:rFonts w:ascii="Times New Roman" w:eastAsia="Times New Roman" w:hAnsi="Times New Roman" w:cs="Times New Roman"/>
          <w:sz w:val="24"/>
          <w:szCs w:val="24"/>
        </w:rPr>
        <w:t xml:space="preserve">  Виды и правила построение орнаментов. 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outlineLvl w:val="2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Практические работы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 характерными  особенностями различных видов декоративно-прикладного творчества народов России. 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Определение требований к создаваемому изделию. Разработка  эскизов изделий и их декоративного оформления (по одному из направлений художественной обработки материалов). Выбор материалов с учетом декоративных и технологических свойств, эксплуатационных качеств. Определение последовательности изготовления деталей и сборки изделия.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Изготовление изделия с применением технологий ручной и машинной обработки из конструкционных и поделочных материалов. Подготовка поверхности изделия к отделке. Декоративная отделка поверхности изделия.  Соблюдение правил безопасности труда.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Варианты объектов труда</w:t>
      </w:r>
    </w:p>
    <w:p w:rsidR="00C832F1" w:rsidRPr="00C832F1" w:rsidRDefault="00C832F1" w:rsidP="00C832F1">
      <w:pPr>
        <w:overflowPunct w:val="0"/>
        <w:autoSpaceDE w:val="0"/>
        <w:autoSpaceDN w:val="0"/>
        <w:adjustRightInd w:val="0"/>
        <w:spacing w:after="0" w:line="240" w:lineRule="exact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sz w:val="24"/>
          <w:szCs w:val="24"/>
        </w:rPr>
        <w:t>Предметы хозяйственно-бытового назначения, игрушки, кухонные принадлежности, предметы интерьера и детали мебели, украшения.</w:t>
      </w:r>
    </w:p>
    <w:p w:rsidR="00C832F1" w:rsidRPr="00C832F1" w:rsidRDefault="00C832F1" w:rsidP="00C832F1">
      <w:pPr>
        <w:keepNext/>
        <w:overflowPunct w:val="0"/>
        <w:autoSpaceDE w:val="0"/>
        <w:autoSpaceDN w:val="0"/>
        <w:adjustRightInd w:val="0"/>
        <w:spacing w:after="0" w:line="240" w:lineRule="exact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Электротехнические работы 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832F1">
        <w:rPr>
          <w:rFonts w:ascii="Times New Roman" w:hAnsi="Times New Roman" w:cs="Times New Roman"/>
          <w:i/>
          <w:sz w:val="24"/>
          <w:szCs w:val="24"/>
        </w:rPr>
        <w:t>Электропривод (2 часа)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Основные теоретические сведения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Применение электродвигателей в быту, промышленности, на транспорте. Общее представление о принципах работы двигателей постоянного и переменного тока. Коммутационная аппаратура управления коллекторным двигателем. Схемы подключения коллекторного двигателя к источнику тока. Методы регулирования скорости и изменение направления вращения (реверсирования) ротора коллекторного двигателя.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работы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Подключение к источнику тока коллекторного электродвигателя и управление скоростью его вращения.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Сборка модели электропривода с двигателем постоянного тока из деталей конструктора. Подборка деталей. Монтаж цепи модели. Испытание модели. Сборка цепи электропривода с низковольтными электродвигателями и коммутационной аппаратурой.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Варианты объектов труда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Модели из деталей конструктора, цепи электропривода с низковольтными электродвигателями и коммутационной аппаратурой.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32F1">
        <w:rPr>
          <w:rFonts w:ascii="Times New Roman" w:hAnsi="Times New Roman" w:cs="Times New Roman"/>
          <w:b/>
          <w:sz w:val="24"/>
          <w:szCs w:val="24"/>
        </w:rPr>
        <w:t>Технологии ведения дома (6 часов)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832F1">
        <w:rPr>
          <w:rFonts w:ascii="Times New Roman" w:hAnsi="Times New Roman" w:cs="Times New Roman"/>
          <w:i/>
          <w:sz w:val="24"/>
          <w:szCs w:val="24"/>
        </w:rPr>
        <w:t>Домашняя экономика (2 часа)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Основные теоретические сведения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Источники семейных доходов и бюджет семьи. Потребности человека. Минимальные и оптимальные потребности членов семьи. Потребительская корзина одного человека и семьи. Рациональное планирование расходов на основе актуальных потребностей семьи.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в потребительских товарах. Потребительские качества товаров и услуг. Планирование расходов семьи. Правила поведения при совершении покупки. Права потребителя и их защита.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Подбор на основе рекламной информации современной бытовой техники с учетом потребностей и доходов семьи. Формирование потребительской корзины семьи с учетом уровня доходов ее членов и региональных рыночных цен. Правила безопасного пользования бытовой техникой.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работы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 xml:space="preserve">Анализ бюджета семьи. Оценка имеющихся и возможных источников доходов семьи. Рациональное планирование расходов на основе актуальных потребностей семьи. Планирование недельных, месячных и годовых расходов семьи с учетом ее состава. Ориентация на рынке товаров и услуг: анализ потребительских качеств товара, выбор способа совершения покупки. 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Варианты объектов труда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Рекламные справочники по товарам и услугам, сборники законов РФ, предприятия торговли.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832F1">
        <w:rPr>
          <w:rFonts w:ascii="Times New Roman" w:hAnsi="Times New Roman" w:cs="Times New Roman"/>
          <w:i/>
          <w:sz w:val="24"/>
          <w:szCs w:val="24"/>
        </w:rPr>
        <w:lastRenderedPageBreak/>
        <w:t>Ремонтно-отделочные работы в доме (4 часа)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Основные теоретические сведения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Характеристика распространенных технологий ремонта и отделки жилых помещений. Виды ремонтно-отделочных работ. Подбор строительно-отделочных материалов. Современные материалы для выполнения ремонтно-отделочных работ в жилых помещениях. Оснащение рабочего места для ремонта и отделки помещений. Применение основных инструментов для ремонтно-отделочных работ.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Профессии, связанные с выполнением ремонтно-отделочных и строительных работ. Способы решения экологических проблем, возникающих при проведении ремонтно-отделочных и строительных работ.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работы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Ремонт оконных и дверных блоков. Установка врезного замка.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Варианты объектов труда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Учебные стенды, стены с дефектами в классных комнатах и рекреациях школы.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Ремонт элементов систем водоснабжения и канализации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Основные теоретические сведения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домах. Схемы горячего и холодного водоснабжения в многоэтажном доме. Система канализации в доме. Правила их эксплуатации.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при выполнении санитарно-технических работ. Виды инструментов и приспособлений для санитарно-технических работ. Их назначение, способы и приемы работы с ними. Устройство водоразборных кранов и вентилей. Способы монтажа кранов, вентилей и смесителей. Устройство сливных бачков различных типов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 xml:space="preserve">Соблюдение правил 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канализации. Причины </w:t>
      </w:r>
      <w:proofErr w:type="spellStart"/>
      <w:r w:rsidRPr="00C832F1"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 w:rsidRPr="00C832F1">
        <w:rPr>
          <w:rFonts w:ascii="Times New Roman" w:hAnsi="Times New Roman" w:cs="Times New Roman"/>
          <w:sz w:val="24"/>
          <w:szCs w:val="24"/>
        </w:rPr>
        <w:t xml:space="preserve"> воды в водоразборных кранах и вентилях, сливных бачках. Способы ремонта.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Утилизация отходов. Экологические проблемы, связанные с утилизацией отходов.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Профессии, связанные с выполнением санитарно-технических или ремонтно-отделочных работ.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работы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Ознакомление с системой водоснабжения и канализации в школе и дома. Ознакомление с сантехническими инструментами и приспособлениями. Изготовление троса для чистки канализационных труб. Изготовление резиновых шайб и прокладок к вентилям и кранам.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Разборка и сборка запорных устройств системы водоснабжения. Учебные работы по замене прокладок и установке новых герметизирующих колец в запорных устройствах.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Варианты объектов труда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Трос для чистки канализационных труб, резиновые шайбы и прокладки для санитарно-технических устройств, запорные устройства системы водоснабжения.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32F1">
        <w:rPr>
          <w:rFonts w:ascii="Times New Roman" w:hAnsi="Times New Roman" w:cs="Times New Roman"/>
          <w:b/>
          <w:sz w:val="24"/>
          <w:szCs w:val="24"/>
        </w:rPr>
        <w:t>Черчение и графика (2 часа)</w:t>
      </w:r>
    </w:p>
    <w:p w:rsidR="00C832F1" w:rsidRPr="00C832F1" w:rsidRDefault="00C832F1" w:rsidP="00C832F1">
      <w:pPr>
        <w:spacing w:after="0" w:line="240" w:lineRule="exact"/>
        <w:ind w:firstLine="709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Основные теоретические сведения</w:t>
      </w:r>
    </w:p>
    <w:p w:rsidR="00C832F1" w:rsidRPr="00C832F1" w:rsidRDefault="00C832F1" w:rsidP="00C832F1">
      <w:pPr>
        <w:spacing w:after="0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Геометрические построения: </w:t>
      </w:r>
      <w:r w:rsidRPr="00C832F1">
        <w:rPr>
          <w:rFonts w:ascii="Times New Roman" w:eastAsia="Times New Roman" w:hAnsi="Times New Roman" w:cs="Times New Roman"/>
          <w:sz w:val="24"/>
          <w:szCs w:val="24"/>
        </w:rPr>
        <w:t>деление углов на равные части; деление отрезков на равные части; сопряжение; выполнение чертежей предметов с использованием геометрических построений. Использование ПЭВМ для построения чертежей.</w:t>
      </w:r>
    </w:p>
    <w:p w:rsidR="00C832F1" w:rsidRPr="00C832F1" w:rsidRDefault="00C832F1" w:rsidP="00C832F1">
      <w:pPr>
        <w:spacing w:after="0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832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Способы проецирования: </w:t>
      </w:r>
      <w:r w:rsidRPr="00C832F1">
        <w:rPr>
          <w:rFonts w:ascii="Times New Roman" w:eastAsia="Times New Roman" w:hAnsi="Times New Roman" w:cs="Times New Roman"/>
          <w:sz w:val="24"/>
          <w:szCs w:val="24"/>
        </w:rPr>
        <w:t xml:space="preserve">проецирование; центральное и параллельное проецирование;  прямоугольные проекции; выполнение изображений предметов на одной, двух и трех взаимно перпендикулярных плоскостях проекций; расположение видов на чертеже и их названия: вид спереди, вид сверху, вид слева. Определение необходимого и достаточного числа видов на чертежах;  косоугольная фронтальная </w:t>
      </w:r>
      <w:proofErr w:type="spellStart"/>
      <w:r w:rsidRPr="00C832F1">
        <w:rPr>
          <w:rFonts w:ascii="Times New Roman" w:eastAsia="Times New Roman" w:hAnsi="Times New Roman" w:cs="Times New Roman"/>
          <w:sz w:val="24"/>
          <w:szCs w:val="24"/>
        </w:rPr>
        <w:t>диметрическая</w:t>
      </w:r>
      <w:proofErr w:type="spellEnd"/>
      <w:r w:rsidRPr="00C832F1">
        <w:rPr>
          <w:rFonts w:ascii="Times New Roman" w:eastAsia="Times New Roman" w:hAnsi="Times New Roman" w:cs="Times New Roman"/>
          <w:sz w:val="24"/>
          <w:szCs w:val="24"/>
        </w:rPr>
        <w:t xml:space="preserve"> и прямоугольная изометрическая проекции. </w:t>
      </w:r>
    </w:p>
    <w:p w:rsidR="00C832F1" w:rsidRPr="00C832F1" w:rsidRDefault="00C832F1" w:rsidP="00C832F1">
      <w:pPr>
        <w:spacing w:after="0" w:line="240" w:lineRule="exact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Графические работы</w:t>
      </w:r>
    </w:p>
    <w:p w:rsidR="009D475C" w:rsidRDefault="009D475C" w:rsidP="00C832F1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9D475C" w:rsidRDefault="009D475C" w:rsidP="00C832F1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C832F1" w:rsidRPr="00C832F1" w:rsidRDefault="00C832F1" w:rsidP="00C832F1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Деление отрезков и углов на равные части. Выполнение чертежа детали с использованием геометрических построений. Построение проекций по наглядному изображению. Построение аксонометрических проекций деталей различной формы.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32F1">
        <w:rPr>
          <w:rFonts w:ascii="Times New Roman" w:hAnsi="Times New Roman" w:cs="Times New Roman"/>
          <w:b/>
          <w:sz w:val="24"/>
          <w:szCs w:val="24"/>
        </w:rPr>
        <w:t>Творческая, проектная деятельность (7 часов)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Основные теоретические сведения</w:t>
      </w:r>
    </w:p>
    <w:p w:rsidR="00C832F1" w:rsidRPr="00C832F1" w:rsidRDefault="00C832F1" w:rsidP="00C832F1">
      <w:pPr>
        <w:spacing w:after="0" w:line="240" w:lineRule="exact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>Творческие методы поиска новых решений: морфологический анализ, метод фокальных объектов. Методы сравнения вариантов решений. Применение ЭВМ при проектировании изделий. Классификация производственных технологий. Технологическая и трудовая дисциплина на производстве. Соблюдение стандартов на массовые изделия. Производительность труда. Цена изделия как товара. Содержание проектной документации. Формы проведения презентации проекта</w:t>
      </w:r>
    </w:p>
    <w:p w:rsidR="00C832F1" w:rsidRPr="00C832F1" w:rsidRDefault="00C832F1" w:rsidP="00C832F1">
      <w:pPr>
        <w:spacing w:after="0" w:line="240" w:lineRule="exact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32F1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работы</w:t>
      </w:r>
    </w:p>
    <w:p w:rsidR="00C832F1" w:rsidRPr="00C832F1" w:rsidRDefault="00C832F1" w:rsidP="00C832F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C832F1">
        <w:rPr>
          <w:rFonts w:ascii="Times New Roman" w:hAnsi="Times New Roman" w:cs="Times New Roman"/>
          <w:sz w:val="24"/>
          <w:szCs w:val="24"/>
        </w:rPr>
        <w:t xml:space="preserve">Выбор вида изделия на основе анализа потребностей. Дизайнерская проработка изделия (при наличии компьютера с использованием информационных технологий). Защита проекта будущего изделия. Составление чертежей деталей и технологических карт их изготовления. Изготовление деталей. Сборка изделия. Отделка изделия (по выбору). Контроль качества работы. </w:t>
      </w:r>
      <w:proofErr w:type="spellStart"/>
      <w:r w:rsidRPr="00C832F1">
        <w:rPr>
          <w:rFonts w:ascii="Times New Roman" w:hAnsi="Times New Roman" w:cs="Times New Roman"/>
          <w:sz w:val="24"/>
          <w:szCs w:val="24"/>
        </w:rPr>
        <w:t>Опред</w:t>
      </w:r>
      <w:proofErr w:type="spellEnd"/>
    </w:p>
    <w:p w:rsidR="00C832F1" w:rsidRPr="00C832F1" w:rsidRDefault="00C832F1" w:rsidP="00C832F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30F80" w:rsidRPr="00C832F1" w:rsidRDefault="00030F80" w:rsidP="00C832F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30F80" w:rsidRPr="00C832F1" w:rsidRDefault="00030F80" w:rsidP="00C832F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832F1" w:rsidRPr="00701074" w:rsidRDefault="00C832F1" w:rsidP="00C832F1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074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C832F1" w:rsidRDefault="00C832F1" w:rsidP="00C832F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832F1" w:rsidRPr="00654690" w:rsidRDefault="00C832F1" w:rsidP="00C83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54690">
        <w:rPr>
          <w:rFonts w:ascii="Times New Roman" w:eastAsia="Times New Roman" w:hAnsi="Times New Roman" w:cs="Times New Roman"/>
          <w:sz w:val="24"/>
          <w:szCs w:val="20"/>
        </w:rPr>
        <w:t>Количество часов</w:t>
      </w:r>
    </w:p>
    <w:p w:rsidR="00C832F1" w:rsidRPr="00654690" w:rsidRDefault="00C832F1" w:rsidP="00C83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54690">
        <w:rPr>
          <w:rFonts w:ascii="Times New Roman" w:eastAsia="Times New Roman" w:hAnsi="Times New Roman" w:cs="Times New Roman"/>
          <w:sz w:val="24"/>
          <w:szCs w:val="20"/>
        </w:rPr>
        <w:t xml:space="preserve">Всего </w:t>
      </w:r>
      <w:r w:rsidRPr="00654690">
        <w:rPr>
          <w:rFonts w:ascii="Times New Roman" w:eastAsia="Times New Roman" w:hAnsi="Times New Roman" w:cs="Times New Roman"/>
          <w:sz w:val="24"/>
          <w:szCs w:val="20"/>
          <w:u w:val="single"/>
        </w:rPr>
        <w:t>_35_</w:t>
      </w:r>
      <w:r w:rsidRPr="00654690">
        <w:rPr>
          <w:rFonts w:ascii="Times New Roman" w:eastAsia="Times New Roman" w:hAnsi="Times New Roman" w:cs="Times New Roman"/>
          <w:sz w:val="24"/>
          <w:szCs w:val="20"/>
        </w:rPr>
        <w:t xml:space="preserve"> час; в неделю </w:t>
      </w:r>
      <w:r w:rsidRPr="00654690">
        <w:rPr>
          <w:rFonts w:ascii="Times New Roman" w:eastAsia="Times New Roman" w:hAnsi="Times New Roman" w:cs="Times New Roman"/>
          <w:sz w:val="24"/>
          <w:szCs w:val="20"/>
          <w:u w:val="single"/>
        </w:rPr>
        <w:t>_1_</w:t>
      </w:r>
      <w:r w:rsidRPr="00654690">
        <w:rPr>
          <w:rFonts w:ascii="Times New Roman" w:eastAsia="Times New Roman" w:hAnsi="Times New Roman" w:cs="Times New Roman"/>
          <w:sz w:val="24"/>
          <w:szCs w:val="20"/>
        </w:rPr>
        <w:t xml:space="preserve"> час.</w:t>
      </w:r>
    </w:p>
    <w:p w:rsidR="00C832F1" w:rsidRPr="00654690" w:rsidRDefault="00C832F1" w:rsidP="00C83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54690">
        <w:rPr>
          <w:rFonts w:ascii="Times New Roman" w:eastAsia="Times New Roman" w:hAnsi="Times New Roman" w:cs="Times New Roman"/>
          <w:sz w:val="24"/>
          <w:szCs w:val="20"/>
        </w:rPr>
        <w:t xml:space="preserve">Плановых контрольных уроков </w:t>
      </w:r>
      <w:r w:rsidR="009D475C" w:rsidRPr="009D475C">
        <w:rPr>
          <w:rFonts w:ascii="Times New Roman" w:eastAsia="Times New Roman" w:hAnsi="Times New Roman" w:cs="Times New Roman"/>
          <w:sz w:val="24"/>
          <w:szCs w:val="20"/>
          <w:u w:val="single"/>
        </w:rPr>
        <w:t>2</w:t>
      </w:r>
      <w:r w:rsidRPr="009D475C">
        <w:rPr>
          <w:rFonts w:ascii="Times New Roman" w:eastAsia="Times New Roman" w:hAnsi="Times New Roman" w:cs="Times New Roman"/>
          <w:sz w:val="24"/>
          <w:szCs w:val="20"/>
          <w:u w:val="single"/>
        </w:rPr>
        <w:t>_</w:t>
      </w:r>
      <w:r w:rsidRPr="00654690">
        <w:rPr>
          <w:rFonts w:ascii="Times New Roman" w:eastAsia="Times New Roman" w:hAnsi="Times New Roman" w:cs="Times New Roman"/>
          <w:sz w:val="24"/>
          <w:szCs w:val="20"/>
          <w:u w:val="single"/>
        </w:rPr>
        <w:t>_</w:t>
      </w:r>
      <w:r w:rsidRPr="00654690">
        <w:rPr>
          <w:rFonts w:ascii="Times New Roman" w:eastAsia="Times New Roman" w:hAnsi="Times New Roman" w:cs="Times New Roman"/>
          <w:sz w:val="24"/>
          <w:szCs w:val="20"/>
        </w:rPr>
        <w:t xml:space="preserve">, зачетов </w:t>
      </w:r>
      <w:r w:rsidRPr="00654690">
        <w:rPr>
          <w:rFonts w:ascii="Times New Roman" w:eastAsia="Times New Roman" w:hAnsi="Times New Roman" w:cs="Times New Roman"/>
          <w:sz w:val="24"/>
          <w:szCs w:val="20"/>
          <w:u w:val="single"/>
        </w:rPr>
        <w:t>_7_</w:t>
      </w:r>
      <w:r w:rsidRPr="00654690">
        <w:rPr>
          <w:rFonts w:ascii="Times New Roman" w:eastAsia="Times New Roman" w:hAnsi="Times New Roman" w:cs="Times New Roman"/>
          <w:sz w:val="24"/>
          <w:szCs w:val="20"/>
        </w:rPr>
        <w:t>, тестов</w:t>
      </w:r>
      <w:r w:rsidRPr="00654690">
        <w:rPr>
          <w:rFonts w:ascii="Times New Roman" w:eastAsia="Times New Roman" w:hAnsi="Times New Roman" w:cs="Times New Roman"/>
          <w:sz w:val="24"/>
          <w:szCs w:val="20"/>
          <w:u w:val="single"/>
        </w:rPr>
        <w:t>__4_</w:t>
      </w:r>
      <w:r w:rsidRPr="00654690">
        <w:rPr>
          <w:rFonts w:ascii="Times New Roman" w:eastAsia="Times New Roman" w:hAnsi="Times New Roman" w:cs="Times New Roman"/>
          <w:sz w:val="24"/>
          <w:szCs w:val="20"/>
        </w:rPr>
        <w:t>;</w:t>
      </w:r>
    </w:p>
    <w:p w:rsidR="00C832F1" w:rsidRPr="00654690" w:rsidRDefault="00C832F1" w:rsidP="00C83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54690">
        <w:rPr>
          <w:rFonts w:ascii="Times New Roman" w:eastAsia="Times New Roman" w:hAnsi="Times New Roman" w:cs="Times New Roman"/>
          <w:sz w:val="24"/>
          <w:szCs w:val="20"/>
        </w:rPr>
        <w:t>Практических работ _</w:t>
      </w:r>
      <w:r w:rsidRPr="00654690">
        <w:rPr>
          <w:rFonts w:ascii="Times New Roman" w:eastAsia="Times New Roman" w:hAnsi="Times New Roman" w:cs="Times New Roman"/>
          <w:sz w:val="24"/>
          <w:szCs w:val="20"/>
          <w:u w:val="single"/>
        </w:rPr>
        <w:t>17_</w:t>
      </w:r>
      <w:r w:rsidR="009D475C">
        <w:rPr>
          <w:rFonts w:ascii="Times New Roman" w:eastAsia="Times New Roman" w:hAnsi="Times New Roman" w:cs="Times New Roman"/>
          <w:sz w:val="24"/>
          <w:szCs w:val="20"/>
        </w:rPr>
        <w:t>час.</w:t>
      </w:r>
    </w:p>
    <w:p w:rsidR="00C832F1" w:rsidRPr="00C832F1" w:rsidRDefault="00C832F1" w:rsidP="00C832F1">
      <w:pPr>
        <w:rPr>
          <w:rFonts w:ascii="Times New Roman" w:hAnsi="Times New Roman" w:cs="Times New Roman"/>
          <w:sz w:val="24"/>
          <w:szCs w:val="24"/>
        </w:rPr>
      </w:pPr>
    </w:p>
    <w:p w:rsidR="00C832F1" w:rsidRDefault="00C832F1" w:rsidP="00C832F1">
      <w:pPr>
        <w:rPr>
          <w:rFonts w:ascii="Times New Roman" w:hAnsi="Times New Roman" w:cs="Times New Roman"/>
          <w:sz w:val="24"/>
          <w:szCs w:val="24"/>
        </w:rPr>
      </w:pPr>
    </w:p>
    <w:p w:rsidR="00C832F1" w:rsidRP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0F80" w:rsidRDefault="00030F80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p w:rsid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p w:rsid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p w:rsid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p w:rsid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p w:rsid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p w:rsid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p w:rsidR="00A05171" w:rsidRPr="00A05171" w:rsidRDefault="00A05171" w:rsidP="00A05171">
      <w:pPr>
        <w:spacing w:after="100" w:afterAutospacing="1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A05171">
        <w:rPr>
          <w:rFonts w:ascii="Times New Roman" w:hAnsi="Times New Roman" w:cs="Times New Roman"/>
          <w:b/>
          <w:sz w:val="28"/>
        </w:rPr>
        <w:t xml:space="preserve">Календарно-тематическое планирование </w:t>
      </w:r>
    </w:p>
    <w:p w:rsid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5593" w:type="dxa"/>
        <w:tblInd w:w="-459" w:type="dxa"/>
        <w:tblLayout w:type="fixed"/>
        <w:tblLook w:val="04A0"/>
      </w:tblPr>
      <w:tblGrid>
        <w:gridCol w:w="545"/>
        <w:gridCol w:w="2858"/>
        <w:gridCol w:w="7654"/>
        <w:gridCol w:w="1985"/>
        <w:gridCol w:w="1275"/>
        <w:gridCol w:w="1276"/>
      </w:tblGrid>
      <w:tr w:rsidR="00C832F1" w:rsidRPr="00F25713" w:rsidTr="001C6D7C">
        <w:trPr>
          <w:trHeight w:val="62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832F1" w:rsidRPr="00F25713" w:rsidTr="001C6D7C">
        <w:trPr>
          <w:trHeight w:val="380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Содержание и задачи курса «Технология» Инструктаж по ТБ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Повторяют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правила ТБ. 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Знакомятся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с учебной программой.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Повто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рить об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щие пра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вила по ТБ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07.09.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Эстетика приусадебного участка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80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Декора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тивное оформле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ние уча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стка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Изучают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элементы декора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 xml:space="preserve">тивного оформления пришкольного участка.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Составляют эскиз</w:t>
            </w:r>
            <w:r w:rsidR="009D4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25713">
              <w:rPr>
                <w:rFonts w:ascii="Times New Roman" w:hAnsi="Times New Roman"/>
                <w:sz w:val="24"/>
                <w:szCs w:val="24"/>
              </w:rPr>
              <w:t>участка</w:t>
            </w:r>
            <w:proofErr w:type="gramEnd"/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используя элементы декоративного оформления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Нарисо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вать альпийскую горку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22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56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Стили садово-паркового искусства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Изучают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с помощью презентации основные стили садово-паркового искус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ства.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Осуществляют подборку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 расте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ний для газонов.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Нарисовать   эс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киз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Информационные технологии (2 часа)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26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Черчение и графика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Построение простых чертежей с помощью графических редакторов.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Изучают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компьютера возможности графических редакторов для построения чертежей.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Выполняют чертёж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в программе «Компас»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Повторить записи в тетради.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Выполнение чертежей в технологической карте.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Выполняют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чертежи в технологической карте.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качество выполнения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 xml:space="preserve">Заполнить технологическую карту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bCs/>
                <w:sz w:val="24"/>
                <w:szCs w:val="24"/>
              </w:rPr>
              <w:t>Создание изделий из конструкционных и поделочных материалов (9 час)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Сложные механизмы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222C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Работа с учебником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по теме.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Определение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сложных механизмов в мастерской и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объяснение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их назначение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222C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  <w:p w:rsidR="00C832F1" w:rsidRPr="00F25713" w:rsidRDefault="00C832F1" w:rsidP="001C222C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222C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i/>
                <w:sz w:val="24"/>
                <w:szCs w:val="24"/>
              </w:rPr>
              <w:t>Декоративно-прикладное творчество (8 час)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222C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 xml:space="preserve">Использование резьбы для художественного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оформления изделий.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Повторение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презентации видов резьбы по дереву.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Поиск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вариантов и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выбор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темы творческой работы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Закрепление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 xml:space="preserve">пройденного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5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Изготовление декоративного изделия для художественного оформления резьбой.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Изготовление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изделия для основы под роспись.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Самоконтроль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качества.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Продумать эскиз композиции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87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Составление композиции элементов резьбы. Нанесение эскизов.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Составляют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композицию из различных элементов.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Проводят разметку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на заготовке.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Повторить ТБ при работе.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Изготовление элементов резьбы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Изготавливают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резьбу различных элементов.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Контролируют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качество выполнения работы.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Повторить ТБ при работе.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Изготовление элементов резьбы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Изготавливают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резьбу различных элементов.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Контролируют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качество выполнения работы.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Повторить ТБ при работе.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Изготовление элементов резьбы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Изготавливают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резьбу различных элементов.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Контролируют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качество выполнения работы.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Изготовление элементов резьбы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Изготавливают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резьбу различных элементов.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Контролируют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качество выполнения работы.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Отделка изделия.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Проводят отделку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древесины.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Оценивают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качество изготовления.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Творческие проектные работы (7 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 xml:space="preserve">«Разработка </w:t>
            </w:r>
            <w:proofErr w:type="gramStart"/>
            <w:r w:rsidRPr="00F25713">
              <w:rPr>
                <w:rFonts w:ascii="Times New Roman" w:hAnsi="Times New Roman"/>
                <w:sz w:val="24"/>
                <w:szCs w:val="24"/>
              </w:rPr>
              <w:t>дизайнерской</w:t>
            </w:r>
            <w:proofErr w:type="gramEnd"/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задачи»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Повторяют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презентации этапы выполнения творческого проекта;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Проводят выбор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и обоснование проекта.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выбранного проекта в семье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Исследование и анализ информации. Выбор лучшей идеи. Спецификация.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Повторяют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правила сбора и анализа информации.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Выполняют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сбор информации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  <w:proofErr w:type="gramEnd"/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её и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составляют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спецификацию изделия.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Самостоятельная работа над проектом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Технология выполнения изделия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Составляют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технологическую карту изготовления изделия.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Продумать Последовательность операций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Практическая работа «Изготовление изделия »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Изготавливают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изделия.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Анализируют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правильность составления тех. карты,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вносят изменения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Практическая работа «Изготовление изделия »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Изготавливают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изделия.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Анализируют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правильность составления тех. карты,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вносят изменения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Экономическое и экологическое обоснование проекта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Составляют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экономическое и экологическое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обоснование. Проводят расчёт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стоимости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Продумать рекламу своего изделия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Расчёт себестоимости проекта на компьютере, подготовка видео</w:t>
            </w:r>
            <w:r w:rsidR="009D47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презентации проекта для его защиты.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Готовят видео</w:t>
            </w:r>
            <w:r w:rsidR="009D4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презентацию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на компьютере.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Проводят защиту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своего проекта.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Самооценка защиты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Технологии ведении дома (6 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Бюджет семьи. Рациональное планирование расходов.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Работа с учебником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по теме рациональное планирование расходов.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Определяют,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возможности семейного бюджета, виды расходов семьи.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Повто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рить пройден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ный ма</w:t>
            </w:r>
            <w:r w:rsidRPr="00F25713">
              <w:rPr>
                <w:rFonts w:ascii="Times New Roman" w:hAnsi="Times New Roman"/>
                <w:sz w:val="24"/>
                <w:szCs w:val="24"/>
              </w:rPr>
              <w:softHyphen/>
              <w:t>териал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Анализ потребительских качеств товаров и услуг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Проводят анализ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качества товаров и услуг на примерах состава продуктов питания.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Провести анализ этикетки напитка.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Ремонтно-отделочные работы в доме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Изучают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презентации технологию ремонта окон и дверей.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Составляют эскиз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декоративного элемента окна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Закончить эскиз декоративного элемента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Установка врезного замка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Производят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установку врезного замка.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Самоанализ выполненной работы.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Ремонт элементов систем водоснабжения и канализации.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Изучают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учебника правила эксплуатации системы тепло и водоснабжения, канализации.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Проводят сборку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и разборку сифона.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Повторить правила эксплуатации систем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102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Современное оборудование для очистки воды. Автономное обеспечение водой.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Изучают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презентации современное оборудование для очистки воды.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Узнают способы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автономного обеспечения водой.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Подготовить сообщение «Фильтры для воды»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1C222C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26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Электротехнические работы (2 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Общие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об электротехнических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5713">
              <w:rPr>
                <w:rFonts w:ascii="Times New Roman" w:hAnsi="Times New Roman"/>
                <w:sz w:val="24"/>
                <w:szCs w:val="24"/>
              </w:rPr>
              <w:t>устройствах</w:t>
            </w:r>
            <w:proofErr w:type="gram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Повторяют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общие сведения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об электротехнических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5713">
              <w:rPr>
                <w:rFonts w:ascii="Times New Roman" w:hAnsi="Times New Roman"/>
                <w:sz w:val="24"/>
                <w:szCs w:val="24"/>
              </w:rPr>
              <w:t>устройствах</w:t>
            </w:r>
            <w:proofErr w:type="gramEnd"/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и пути экономии электроэнергии.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Проводят расчет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потребления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электроэнергии.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222C">
            <w:pPr>
              <w:spacing w:line="220" w:lineRule="exac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Рассчитать стоимость</w:t>
            </w:r>
          </w:p>
          <w:p w:rsidR="00C832F1" w:rsidRPr="00F25713" w:rsidRDefault="00C832F1" w:rsidP="001C222C">
            <w:pPr>
              <w:spacing w:line="220" w:lineRule="exac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 xml:space="preserve">возможной экономии в домашних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условиях за сутки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296724" w:rsidP="002967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1C222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C22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Бытовые устройства и инструменты с электроприводом.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Изучают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презентации назначение и виды электрических инструментов.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Учат ТБ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при работе с электроинструментом.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Проводят разборку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и сборку электронасоса.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Изучить паспорт электрического инструмента.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296724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Современное производство и профессиональное образование (4 час)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Сферы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 отрасли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современного производства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Изучают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презентации сферы современного производства. 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структуру предприятия.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Находят информацию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 региональных учреждениях профессионального образования.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Составить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схему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структуры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предприятия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в котором работает один из членов семьи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296724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Понятие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 профессии. Оплата труда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Работа с учебником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о профессиональном делении работников.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Определяют факторы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, влияющие на уровень оплаты груда.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Находят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в сети интернет информацию о самых высокооплачиваемых профессиях. 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Анализируют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информацию.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Составить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схему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структуры предприятия.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296724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Роль профессии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в жизни человека.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Письменная работа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на тему  о роли профессии в жизни человека.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Определяют направления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своего выбора.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Моя любимая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профессия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296724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10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склонностей и качеств личностей.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Поиск  информации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Тестирование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склонностей и качества личности.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Описать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5713">
              <w:rPr>
                <w:rFonts w:ascii="Times New Roman" w:hAnsi="Times New Roman"/>
                <w:sz w:val="24"/>
                <w:szCs w:val="24"/>
              </w:rPr>
              <w:t>свою</w:t>
            </w:r>
            <w:proofErr w:type="gramEnd"/>
            <w:r w:rsidRPr="00F25713">
              <w:rPr>
                <w:rFonts w:ascii="Times New Roman" w:hAnsi="Times New Roman"/>
                <w:sz w:val="24"/>
                <w:szCs w:val="24"/>
              </w:rPr>
              <w:t xml:space="preserve"> будущую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профессию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296724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Эстетика приусадебного участка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85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Особенности ландшафтного стиля</w:t>
            </w: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>Изучают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 xml:space="preserve"> с помощью презентации основные особенности ландшафтного стиля.</w:t>
            </w: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 Составляют эскиз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пришкольного участка.</w:t>
            </w:r>
          </w:p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Использовать приобретенные знания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296724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F1" w:rsidRPr="00F25713" w:rsidTr="001C6D7C">
        <w:trPr>
          <w:trHeight w:val="9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>Практическая работа «Эскиз озеленения пришкольного участка»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Составляют эскиз </w:t>
            </w:r>
            <w:r w:rsidRPr="00F25713">
              <w:rPr>
                <w:rFonts w:ascii="Times New Roman" w:hAnsi="Times New Roman"/>
                <w:sz w:val="24"/>
                <w:szCs w:val="24"/>
              </w:rPr>
              <w:t>пришкольного участка.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  <w:r w:rsidRPr="00F25713">
              <w:rPr>
                <w:rFonts w:ascii="Times New Roman" w:hAnsi="Times New Roman"/>
                <w:sz w:val="24"/>
                <w:szCs w:val="24"/>
              </w:rPr>
              <w:t xml:space="preserve">Закончить работу.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296724" w:rsidP="001C6D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1" w:rsidRPr="00F25713" w:rsidRDefault="00C832F1" w:rsidP="001C6D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475C" w:rsidRDefault="009D475C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p w:rsidR="00C832F1" w:rsidRPr="00C832F1" w:rsidRDefault="00C832F1" w:rsidP="00C832F1">
      <w:pPr>
        <w:tabs>
          <w:tab w:val="left" w:pos="2400"/>
        </w:tabs>
        <w:rPr>
          <w:rFonts w:ascii="Times New Roman" w:hAnsi="Times New Roman" w:cs="Times New Roman"/>
          <w:sz w:val="24"/>
          <w:szCs w:val="24"/>
        </w:rPr>
      </w:pPr>
    </w:p>
    <w:sectPr w:rsidR="00C832F1" w:rsidRPr="00C832F1" w:rsidSect="00FC0C5D">
      <w:footerReference w:type="default" r:id="rId7"/>
      <w:pgSz w:w="16838" w:h="11906" w:orient="landscape"/>
      <w:pgMar w:top="567" w:right="53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61B" w:rsidRDefault="00A2361B" w:rsidP="00FC0C5D">
      <w:pPr>
        <w:spacing w:after="0" w:line="240" w:lineRule="auto"/>
      </w:pPr>
      <w:r>
        <w:separator/>
      </w:r>
    </w:p>
  </w:endnote>
  <w:endnote w:type="continuationSeparator" w:id="0">
    <w:p w:rsidR="00A2361B" w:rsidRDefault="00A2361B" w:rsidP="00FC0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0673"/>
      <w:docPartObj>
        <w:docPartGallery w:val="Page Numbers (Bottom of Page)"/>
        <w:docPartUnique/>
      </w:docPartObj>
    </w:sdtPr>
    <w:sdtContent>
      <w:p w:rsidR="00FC0C5D" w:rsidRDefault="009C6D5D">
        <w:pPr>
          <w:pStyle w:val="aa"/>
          <w:jc w:val="right"/>
        </w:pPr>
        <w:fldSimple w:instr=" PAGE   \* MERGEFORMAT ">
          <w:r w:rsidR="009D475C">
            <w:rPr>
              <w:noProof/>
            </w:rPr>
            <w:t>7</w:t>
          </w:r>
        </w:fldSimple>
      </w:p>
    </w:sdtContent>
  </w:sdt>
  <w:p w:rsidR="00FC0C5D" w:rsidRDefault="00FC0C5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61B" w:rsidRDefault="00A2361B" w:rsidP="00FC0C5D">
      <w:pPr>
        <w:spacing w:after="0" w:line="240" w:lineRule="auto"/>
      </w:pPr>
      <w:r>
        <w:separator/>
      </w:r>
    </w:p>
  </w:footnote>
  <w:footnote w:type="continuationSeparator" w:id="0">
    <w:p w:rsidR="00A2361B" w:rsidRDefault="00A2361B" w:rsidP="00FC0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7DB"/>
    <w:multiLevelType w:val="hybridMultilevel"/>
    <w:tmpl w:val="85162686"/>
    <w:lvl w:ilvl="0" w:tplc="66E00EB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9D80C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06F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7A65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0A80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E2C5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09D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22A9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ACF8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25C01"/>
    <w:multiLevelType w:val="hybridMultilevel"/>
    <w:tmpl w:val="BE683A40"/>
    <w:lvl w:ilvl="0" w:tplc="BFEEBD1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388E70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3FF63B7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7AE443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36E86D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42A208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58AC5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348CCF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9B821C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2DB087C"/>
    <w:multiLevelType w:val="hybridMultilevel"/>
    <w:tmpl w:val="3894E3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1046"/>
    <w:rsid w:val="00030F80"/>
    <w:rsid w:val="000A1046"/>
    <w:rsid w:val="001C222C"/>
    <w:rsid w:val="00296724"/>
    <w:rsid w:val="00997E8E"/>
    <w:rsid w:val="009C6D5D"/>
    <w:rsid w:val="009D475C"/>
    <w:rsid w:val="00A05171"/>
    <w:rsid w:val="00A1048F"/>
    <w:rsid w:val="00A2361B"/>
    <w:rsid w:val="00A44F1D"/>
    <w:rsid w:val="00AD6667"/>
    <w:rsid w:val="00C832F1"/>
    <w:rsid w:val="00D17FE4"/>
    <w:rsid w:val="00FC0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7E8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997E8E"/>
    <w:rPr>
      <w:rFonts w:ascii="Calibri" w:eastAsia="Times New Roman" w:hAnsi="Calibri" w:cs="Times New Roman"/>
    </w:rPr>
  </w:style>
  <w:style w:type="character" w:customStyle="1" w:styleId="a5">
    <w:name w:val="Основной текст_"/>
    <w:link w:val="68"/>
    <w:rsid w:val="00C832F1"/>
    <w:rPr>
      <w:rFonts w:ascii="Book Antiqua" w:eastAsia="Book Antiqua" w:hAnsi="Book Antiqua" w:cs="Book Antiqua"/>
      <w:shd w:val="clear" w:color="auto" w:fill="FFFFFF"/>
    </w:rPr>
  </w:style>
  <w:style w:type="paragraph" w:customStyle="1" w:styleId="68">
    <w:name w:val="Основной текст68"/>
    <w:basedOn w:val="a"/>
    <w:link w:val="a5"/>
    <w:rsid w:val="00C832F1"/>
    <w:pPr>
      <w:shd w:val="clear" w:color="auto" w:fill="FFFFFF"/>
      <w:spacing w:before="4380" w:after="0" w:line="240" w:lineRule="exact"/>
    </w:pPr>
    <w:rPr>
      <w:rFonts w:ascii="Book Antiqua" w:eastAsia="Book Antiqua" w:hAnsi="Book Antiqua" w:cs="Book Antiqua"/>
    </w:rPr>
  </w:style>
  <w:style w:type="table" w:customStyle="1" w:styleId="1">
    <w:name w:val="Сетка таблицы1"/>
    <w:basedOn w:val="a1"/>
    <w:uiPriority w:val="59"/>
    <w:rsid w:val="00C832F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C83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тиль"/>
    <w:rsid w:val="00FC0C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FC0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C0C5D"/>
  </w:style>
  <w:style w:type="paragraph" w:styleId="aa">
    <w:name w:val="footer"/>
    <w:basedOn w:val="a"/>
    <w:link w:val="ab"/>
    <w:uiPriority w:val="99"/>
    <w:unhideWhenUsed/>
    <w:rsid w:val="00FC0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C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3957</Words>
  <Characters>22559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Марат</cp:lastModifiedBy>
  <cp:revision>6</cp:revision>
  <dcterms:created xsi:type="dcterms:W3CDTF">2019-11-24T21:53:00Z</dcterms:created>
  <dcterms:modified xsi:type="dcterms:W3CDTF">2020-02-16T16:09:00Z</dcterms:modified>
</cp:coreProperties>
</file>